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C4C8D" w14:textId="77777777" w:rsidR="0030292B" w:rsidRDefault="00195FDD" w:rsidP="00D1173D">
      <w:pPr>
        <w:jc w:val="center"/>
        <w:rPr>
          <w:b/>
          <w:sz w:val="32"/>
          <w:szCs w:val="32"/>
          <w:u w:val="single"/>
        </w:rPr>
      </w:pPr>
      <w:r w:rsidRPr="0085702F">
        <w:rPr>
          <w:b/>
          <w:sz w:val="32"/>
          <w:szCs w:val="32"/>
          <w:u w:val="single"/>
        </w:rPr>
        <w:t>BASINGST</w:t>
      </w:r>
      <w:r w:rsidR="00561731" w:rsidRPr="0085702F">
        <w:rPr>
          <w:b/>
          <w:sz w:val="32"/>
          <w:szCs w:val="32"/>
          <w:u w:val="single"/>
        </w:rPr>
        <w:t>O</w:t>
      </w:r>
      <w:r w:rsidR="004C52C2" w:rsidRPr="0085702F">
        <w:rPr>
          <w:b/>
          <w:sz w:val="32"/>
          <w:szCs w:val="32"/>
          <w:u w:val="single"/>
        </w:rPr>
        <w:t>KE C</w:t>
      </w:r>
      <w:r w:rsidR="001171C9">
        <w:rPr>
          <w:b/>
          <w:sz w:val="32"/>
          <w:szCs w:val="32"/>
          <w:u w:val="single"/>
        </w:rPr>
        <w:t xml:space="preserve">HESS CLUB </w:t>
      </w:r>
      <w:proofErr w:type="gramStart"/>
      <w:r w:rsidR="001171C9">
        <w:rPr>
          <w:b/>
          <w:sz w:val="32"/>
          <w:szCs w:val="32"/>
          <w:u w:val="single"/>
        </w:rPr>
        <w:t>NEWSLETTER  (</w:t>
      </w:r>
      <w:proofErr w:type="gramEnd"/>
      <w:r w:rsidR="001171C9">
        <w:rPr>
          <w:b/>
          <w:sz w:val="32"/>
          <w:szCs w:val="32"/>
          <w:u w:val="single"/>
        </w:rPr>
        <w:t>April</w:t>
      </w:r>
      <w:r w:rsidR="005D6512">
        <w:rPr>
          <w:b/>
          <w:sz w:val="32"/>
          <w:szCs w:val="32"/>
          <w:u w:val="single"/>
        </w:rPr>
        <w:t xml:space="preserve"> </w:t>
      </w:r>
      <w:r w:rsidR="00554CE4">
        <w:rPr>
          <w:b/>
          <w:sz w:val="32"/>
          <w:szCs w:val="32"/>
          <w:u w:val="single"/>
        </w:rPr>
        <w:t xml:space="preserve"> </w:t>
      </w:r>
      <w:r w:rsidR="005D6512">
        <w:rPr>
          <w:b/>
          <w:sz w:val="32"/>
          <w:szCs w:val="32"/>
          <w:u w:val="single"/>
        </w:rPr>
        <w:t>2024</w:t>
      </w:r>
      <w:r w:rsidRPr="0085702F">
        <w:rPr>
          <w:b/>
          <w:sz w:val="32"/>
          <w:szCs w:val="32"/>
          <w:u w:val="single"/>
        </w:rPr>
        <w:t>)</w:t>
      </w:r>
    </w:p>
    <w:p w14:paraId="562180CF" w14:textId="77777777" w:rsidR="00CA076D" w:rsidRDefault="00CA076D" w:rsidP="00C67843">
      <w:pPr>
        <w:jc w:val="center"/>
        <w:rPr>
          <w:b/>
          <w:sz w:val="32"/>
          <w:szCs w:val="32"/>
          <w:u w:val="single"/>
        </w:rPr>
      </w:pPr>
      <w:r>
        <w:rPr>
          <w:b/>
          <w:sz w:val="32"/>
          <w:szCs w:val="32"/>
          <w:u w:val="single"/>
        </w:rPr>
        <w:t>JUNIOR CHESS</w:t>
      </w:r>
    </w:p>
    <w:p w14:paraId="5E5758E5" w14:textId="77777777" w:rsidR="00284A08" w:rsidRDefault="00284A08" w:rsidP="00C67843">
      <w:pPr>
        <w:jc w:val="center"/>
        <w:rPr>
          <w:b/>
          <w:sz w:val="28"/>
          <w:szCs w:val="28"/>
          <w:u w:val="single"/>
        </w:rPr>
      </w:pPr>
      <w:r>
        <w:rPr>
          <w:b/>
          <w:sz w:val="28"/>
          <w:szCs w:val="28"/>
          <w:u w:val="single"/>
        </w:rPr>
        <w:t xml:space="preserve">STEVEN JONES </w:t>
      </w:r>
      <w:r w:rsidR="007C4CF8">
        <w:rPr>
          <w:b/>
          <w:sz w:val="28"/>
          <w:szCs w:val="28"/>
          <w:u w:val="single"/>
        </w:rPr>
        <w:t xml:space="preserve">JUNIOR </w:t>
      </w:r>
      <w:r>
        <w:rPr>
          <w:b/>
          <w:sz w:val="28"/>
          <w:szCs w:val="28"/>
          <w:u w:val="single"/>
        </w:rPr>
        <w:t>COACHING</w:t>
      </w:r>
    </w:p>
    <w:p w14:paraId="57FA1EE9" w14:textId="77777777" w:rsidR="00843B4D" w:rsidRDefault="00843B4D" w:rsidP="00843B4D">
      <w:pPr>
        <w:rPr>
          <w:b/>
          <w:sz w:val="24"/>
          <w:szCs w:val="24"/>
        </w:rPr>
      </w:pPr>
    </w:p>
    <w:p w14:paraId="3180A2B1" w14:textId="77777777" w:rsidR="00843B4D" w:rsidRDefault="00843B4D" w:rsidP="00843B4D">
      <w:pPr>
        <w:jc w:val="center"/>
        <w:rPr>
          <w:b/>
          <w:sz w:val="28"/>
          <w:szCs w:val="28"/>
          <w:u w:val="single"/>
        </w:rPr>
      </w:pPr>
      <w:r>
        <w:rPr>
          <w:b/>
          <w:noProof/>
          <w:sz w:val="28"/>
          <w:szCs w:val="28"/>
          <w:u w:val="single"/>
          <w:lang w:eastAsia="en-GB"/>
        </w:rPr>
        <w:drawing>
          <wp:inline distT="0" distB="0" distL="0" distR="0" wp14:anchorId="50E9BB56" wp14:editId="31C4A33E">
            <wp:extent cx="3533775" cy="5019675"/>
            <wp:effectExtent l="0" t="0" r="9525" b="9525"/>
            <wp:docPr id="3" name="Picture 3" descr="C:\Users\David\Desktop\stevensal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esktop\stevensalv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2210" cy="5017452"/>
                    </a:xfrm>
                    <a:prstGeom prst="rect">
                      <a:avLst/>
                    </a:prstGeom>
                    <a:noFill/>
                    <a:ln>
                      <a:noFill/>
                    </a:ln>
                  </pic:spPr>
                </pic:pic>
              </a:graphicData>
            </a:graphic>
          </wp:inline>
        </w:drawing>
      </w:r>
    </w:p>
    <w:p w14:paraId="2EEE362C" w14:textId="77777777" w:rsidR="00843B4D" w:rsidRDefault="00037EF6" w:rsidP="00843B4D">
      <w:pPr>
        <w:rPr>
          <w:b/>
          <w:sz w:val="24"/>
          <w:szCs w:val="24"/>
        </w:rPr>
      </w:pPr>
      <w:r>
        <w:rPr>
          <w:b/>
          <w:sz w:val="24"/>
          <w:szCs w:val="24"/>
        </w:rPr>
        <w:t xml:space="preserve">  </w:t>
      </w:r>
      <w:r w:rsidR="00843B4D">
        <w:rPr>
          <w:b/>
          <w:sz w:val="24"/>
          <w:szCs w:val="24"/>
        </w:rPr>
        <w:t>All being well we hope to have Steven Jones spend time with the Junior Club on Wednesday 17</w:t>
      </w:r>
      <w:r w:rsidR="00843B4D" w:rsidRPr="00843B4D">
        <w:rPr>
          <w:b/>
          <w:sz w:val="24"/>
          <w:szCs w:val="24"/>
          <w:vertAlign w:val="superscript"/>
        </w:rPr>
        <w:t>th</w:t>
      </w:r>
      <w:r w:rsidR="00843B4D">
        <w:rPr>
          <w:b/>
          <w:sz w:val="24"/>
          <w:szCs w:val="24"/>
        </w:rPr>
        <w:t xml:space="preserve"> April 2024.  The start time is scheduled for 5.30pm.  Steven was second in the British Champion</w:t>
      </w:r>
      <w:r w:rsidR="00DB27C8">
        <w:rPr>
          <w:b/>
          <w:sz w:val="24"/>
          <w:szCs w:val="24"/>
        </w:rPr>
        <w:t>ship last season and is seen above receiving a plate in recognition of the achievement from</w:t>
      </w:r>
      <w:r w:rsidR="0020445C">
        <w:rPr>
          <w:b/>
          <w:sz w:val="24"/>
          <w:szCs w:val="24"/>
        </w:rPr>
        <w:t xml:space="preserve"> club treasurer</w:t>
      </w:r>
      <w:r w:rsidR="00DB27C8">
        <w:rPr>
          <w:b/>
          <w:sz w:val="24"/>
          <w:szCs w:val="24"/>
        </w:rPr>
        <w:t xml:space="preserve"> Peter </w:t>
      </w:r>
      <w:proofErr w:type="spellStart"/>
      <w:r w:rsidR="00DB27C8">
        <w:rPr>
          <w:b/>
          <w:sz w:val="24"/>
          <w:szCs w:val="24"/>
        </w:rPr>
        <w:t>Beldaus</w:t>
      </w:r>
      <w:proofErr w:type="spellEnd"/>
      <w:r w:rsidR="00DB27C8">
        <w:rPr>
          <w:b/>
          <w:sz w:val="24"/>
          <w:szCs w:val="24"/>
        </w:rPr>
        <w:t>.</w:t>
      </w:r>
    </w:p>
    <w:p w14:paraId="03A0EF9C" w14:textId="77777777" w:rsidR="008903C3" w:rsidRDefault="008903C3" w:rsidP="00843B4D">
      <w:pPr>
        <w:rPr>
          <w:b/>
          <w:sz w:val="24"/>
          <w:szCs w:val="24"/>
        </w:rPr>
      </w:pPr>
      <w:r>
        <w:rPr>
          <w:b/>
          <w:sz w:val="24"/>
          <w:szCs w:val="24"/>
        </w:rPr>
        <w:t>JUNIOR CHESS DIARY:</w:t>
      </w:r>
    </w:p>
    <w:p w14:paraId="5014DAEF" w14:textId="77777777" w:rsidR="008903C3" w:rsidRDefault="008903C3" w:rsidP="00843B4D">
      <w:pPr>
        <w:rPr>
          <w:b/>
          <w:sz w:val="24"/>
          <w:szCs w:val="24"/>
        </w:rPr>
      </w:pPr>
      <w:r>
        <w:rPr>
          <w:b/>
          <w:sz w:val="24"/>
          <w:szCs w:val="24"/>
        </w:rPr>
        <w:t>Wednesday 3</w:t>
      </w:r>
      <w:r w:rsidRPr="008903C3">
        <w:rPr>
          <w:b/>
          <w:sz w:val="24"/>
          <w:szCs w:val="24"/>
          <w:vertAlign w:val="superscript"/>
        </w:rPr>
        <w:t>rd</w:t>
      </w:r>
      <w:r>
        <w:rPr>
          <w:b/>
          <w:sz w:val="24"/>
          <w:szCs w:val="24"/>
        </w:rPr>
        <w:t xml:space="preserve"> April:  No Junior Club. Easter holiday</w:t>
      </w:r>
    </w:p>
    <w:p w14:paraId="4B1FE38E" w14:textId="77777777" w:rsidR="008903C3" w:rsidRDefault="008903C3" w:rsidP="00843B4D">
      <w:pPr>
        <w:rPr>
          <w:b/>
          <w:sz w:val="24"/>
          <w:szCs w:val="24"/>
        </w:rPr>
      </w:pPr>
      <w:r>
        <w:rPr>
          <w:b/>
          <w:sz w:val="24"/>
          <w:szCs w:val="24"/>
        </w:rPr>
        <w:t>Wednesday 10</w:t>
      </w:r>
      <w:r w:rsidRPr="008903C3">
        <w:rPr>
          <w:b/>
          <w:sz w:val="24"/>
          <w:szCs w:val="24"/>
          <w:vertAlign w:val="superscript"/>
        </w:rPr>
        <w:t>th</w:t>
      </w:r>
      <w:r>
        <w:rPr>
          <w:b/>
          <w:sz w:val="24"/>
          <w:szCs w:val="24"/>
        </w:rPr>
        <w:t xml:space="preserve"> April:  Junior Club</w:t>
      </w:r>
    </w:p>
    <w:p w14:paraId="2169AB89" w14:textId="77777777" w:rsidR="008903C3" w:rsidRDefault="008903C3" w:rsidP="00843B4D">
      <w:pPr>
        <w:rPr>
          <w:b/>
          <w:sz w:val="24"/>
          <w:szCs w:val="24"/>
        </w:rPr>
      </w:pPr>
      <w:r>
        <w:rPr>
          <w:b/>
          <w:sz w:val="24"/>
          <w:szCs w:val="24"/>
        </w:rPr>
        <w:lastRenderedPageBreak/>
        <w:t>Wednesday 17</w:t>
      </w:r>
      <w:r w:rsidRPr="008903C3">
        <w:rPr>
          <w:b/>
          <w:sz w:val="24"/>
          <w:szCs w:val="24"/>
          <w:vertAlign w:val="superscript"/>
        </w:rPr>
        <w:t>th</w:t>
      </w:r>
      <w:r>
        <w:rPr>
          <w:b/>
          <w:sz w:val="24"/>
          <w:szCs w:val="24"/>
        </w:rPr>
        <w:t xml:space="preserve"> </w:t>
      </w:r>
      <w:proofErr w:type="gramStart"/>
      <w:r>
        <w:rPr>
          <w:b/>
          <w:sz w:val="24"/>
          <w:szCs w:val="24"/>
        </w:rPr>
        <w:t>April :</w:t>
      </w:r>
      <w:proofErr w:type="gramEnd"/>
      <w:r>
        <w:rPr>
          <w:b/>
          <w:sz w:val="24"/>
          <w:szCs w:val="24"/>
        </w:rPr>
        <w:t xml:space="preserve"> Junior Club</w:t>
      </w:r>
    </w:p>
    <w:p w14:paraId="6DE65E4A" w14:textId="77777777" w:rsidR="008903C3" w:rsidRDefault="008903C3" w:rsidP="00843B4D">
      <w:pPr>
        <w:rPr>
          <w:b/>
          <w:sz w:val="24"/>
          <w:szCs w:val="24"/>
        </w:rPr>
      </w:pPr>
      <w:r>
        <w:rPr>
          <w:b/>
          <w:sz w:val="24"/>
          <w:szCs w:val="24"/>
        </w:rPr>
        <w:t>Wednesday 24</w:t>
      </w:r>
      <w:r w:rsidRPr="008903C3">
        <w:rPr>
          <w:b/>
          <w:sz w:val="24"/>
          <w:szCs w:val="24"/>
          <w:vertAlign w:val="superscript"/>
        </w:rPr>
        <w:t>th</w:t>
      </w:r>
      <w:r>
        <w:rPr>
          <w:b/>
          <w:sz w:val="24"/>
          <w:szCs w:val="24"/>
        </w:rPr>
        <w:t xml:space="preserve"> April:  Junior Club</w:t>
      </w:r>
    </w:p>
    <w:p w14:paraId="39BC2D93" w14:textId="77777777" w:rsidR="00037EF6" w:rsidRDefault="00037EF6" w:rsidP="00843B4D">
      <w:pPr>
        <w:rPr>
          <w:b/>
          <w:sz w:val="24"/>
          <w:szCs w:val="24"/>
        </w:rPr>
      </w:pPr>
      <w:r>
        <w:rPr>
          <w:b/>
          <w:sz w:val="24"/>
          <w:szCs w:val="24"/>
        </w:rPr>
        <w:t xml:space="preserve">  The Delancey Mega Finals are scheduled to be held on Sunday 23</w:t>
      </w:r>
      <w:r w:rsidRPr="00037EF6">
        <w:rPr>
          <w:b/>
          <w:sz w:val="24"/>
          <w:szCs w:val="24"/>
          <w:vertAlign w:val="superscript"/>
        </w:rPr>
        <w:t>rd</w:t>
      </w:r>
      <w:r>
        <w:rPr>
          <w:b/>
          <w:sz w:val="24"/>
          <w:szCs w:val="24"/>
        </w:rPr>
        <w:t xml:space="preserve"> June 2024 at Winchester College. Details from Maha Chander at     </w:t>
      </w:r>
      <w:hyperlink r:id="rId6" w:history="1">
        <w:r w:rsidRPr="00B93285">
          <w:rPr>
            <w:rStyle w:val="Hyperlink"/>
            <w:b/>
            <w:sz w:val="24"/>
            <w:szCs w:val="24"/>
          </w:rPr>
          <w:t>kidschess@hotmail.com</w:t>
        </w:r>
      </w:hyperlink>
    </w:p>
    <w:p w14:paraId="032D4170" w14:textId="77777777" w:rsidR="00037EF6" w:rsidRDefault="00037EF6" w:rsidP="00843B4D">
      <w:pPr>
        <w:rPr>
          <w:b/>
          <w:sz w:val="24"/>
          <w:szCs w:val="24"/>
        </w:rPr>
      </w:pPr>
      <w:r>
        <w:rPr>
          <w:b/>
          <w:sz w:val="24"/>
          <w:szCs w:val="24"/>
        </w:rPr>
        <w:t xml:space="preserve">The entry fee is £30 and it is full </w:t>
      </w:r>
      <w:proofErr w:type="gramStart"/>
      <w:r>
        <w:rPr>
          <w:b/>
          <w:sz w:val="24"/>
          <w:szCs w:val="24"/>
        </w:rPr>
        <w:t>day  of</w:t>
      </w:r>
      <w:proofErr w:type="gramEnd"/>
      <w:r>
        <w:rPr>
          <w:b/>
          <w:sz w:val="24"/>
          <w:szCs w:val="24"/>
        </w:rPr>
        <w:t xml:space="preserve"> chess.</w:t>
      </w:r>
    </w:p>
    <w:p w14:paraId="7A3421C7" w14:textId="77777777" w:rsidR="00037EF6" w:rsidRDefault="00037EF6" w:rsidP="00037EF6">
      <w:pPr>
        <w:jc w:val="center"/>
        <w:rPr>
          <w:b/>
          <w:sz w:val="28"/>
          <w:szCs w:val="28"/>
          <w:u w:val="single"/>
        </w:rPr>
      </w:pPr>
      <w:r w:rsidRPr="00037EF6">
        <w:rPr>
          <w:b/>
          <w:sz w:val="28"/>
          <w:szCs w:val="28"/>
          <w:u w:val="single"/>
        </w:rPr>
        <w:t>LEAGUE CHESS</w:t>
      </w:r>
    </w:p>
    <w:p w14:paraId="3D00C30F" w14:textId="77777777" w:rsidR="00037EF6" w:rsidRDefault="00037EF6" w:rsidP="00037EF6">
      <w:pPr>
        <w:rPr>
          <w:b/>
          <w:sz w:val="24"/>
          <w:szCs w:val="24"/>
        </w:rPr>
      </w:pPr>
      <w:r>
        <w:rPr>
          <w:b/>
          <w:sz w:val="24"/>
          <w:szCs w:val="24"/>
        </w:rPr>
        <w:t xml:space="preserve">  </w:t>
      </w:r>
      <w:r w:rsidRPr="00037EF6">
        <w:rPr>
          <w:b/>
          <w:sz w:val="24"/>
          <w:szCs w:val="24"/>
        </w:rPr>
        <w:t xml:space="preserve">Approaching the end of the season </w:t>
      </w:r>
      <w:r>
        <w:rPr>
          <w:b/>
          <w:sz w:val="24"/>
          <w:szCs w:val="24"/>
        </w:rPr>
        <w:t>it is apparent all five teams ha</w:t>
      </w:r>
      <w:r w:rsidR="009A4B01">
        <w:rPr>
          <w:b/>
          <w:sz w:val="24"/>
          <w:szCs w:val="24"/>
        </w:rPr>
        <w:t xml:space="preserve">ve performed well and achieved </w:t>
      </w:r>
      <w:r w:rsidR="008903C3">
        <w:rPr>
          <w:b/>
          <w:sz w:val="24"/>
          <w:szCs w:val="24"/>
        </w:rPr>
        <w:t>good</w:t>
      </w:r>
      <w:r>
        <w:rPr>
          <w:b/>
          <w:sz w:val="24"/>
          <w:szCs w:val="24"/>
        </w:rPr>
        <w:t xml:space="preserve"> results.</w:t>
      </w:r>
    </w:p>
    <w:p w14:paraId="6147F947" w14:textId="77777777" w:rsidR="00037EF6" w:rsidRDefault="00037EF6" w:rsidP="00037EF6">
      <w:pPr>
        <w:jc w:val="center"/>
        <w:rPr>
          <w:b/>
          <w:sz w:val="28"/>
          <w:szCs w:val="28"/>
        </w:rPr>
      </w:pPr>
      <w:r w:rsidRPr="00037EF6">
        <w:rPr>
          <w:b/>
          <w:sz w:val="28"/>
          <w:szCs w:val="28"/>
        </w:rPr>
        <w:t>SOUTHAMPTON LEAGUE:</w:t>
      </w:r>
    </w:p>
    <w:p w14:paraId="2133090A" w14:textId="2FCDE84C" w:rsidR="008C1DC7" w:rsidRDefault="008C1DC7" w:rsidP="00037EF6">
      <w:pPr>
        <w:rPr>
          <w:b/>
          <w:sz w:val="24"/>
          <w:szCs w:val="24"/>
        </w:rPr>
      </w:pPr>
      <w:r>
        <w:rPr>
          <w:b/>
          <w:sz w:val="24"/>
          <w:szCs w:val="24"/>
        </w:rPr>
        <w:t xml:space="preserve">  The A team look to be heading for a very creditable second place in their first season in Division 1.  The only match played saw a draw 2 ½ - 2 ½ against second place challengers Ringwood.  Two of our younger players gained points.  Harry Smith gained a draw on Board 2 while Ralph Morley won on board 5.  However the match on Board 1 will go down to the best individual win of the season by Raja </w:t>
      </w:r>
      <w:proofErr w:type="spellStart"/>
      <w:r>
        <w:rPr>
          <w:b/>
          <w:sz w:val="24"/>
          <w:szCs w:val="24"/>
        </w:rPr>
        <w:t>Pentakota</w:t>
      </w:r>
      <w:proofErr w:type="spellEnd"/>
      <w:r>
        <w:rPr>
          <w:b/>
          <w:sz w:val="24"/>
          <w:szCs w:val="24"/>
        </w:rPr>
        <w:t>. In a totally locked pawn position with only Bishops of opposite colours remaining, Raja found a way to guide his King around the board before sacrificing the Bishop for two pawns which went on to gain a Queen.  Sad to relate Sali</w:t>
      </w:r>
      <w:r w:rsidR="00F47C40">
        <w:rPr>
          <w:b/>
          <w:sz w:val="24"/>
          <w:szCs w:val="24"/>
        </w:rPr>
        <w:t>s</w:t>
      </w:r>
      <w:r>
        <w:rPr>
          <w:b/>
          <w:sz w:val="24"/>
          <w:szCs w:val="24"/>
        </w:rPr>
        <w:t>bury A defaulted on the day of the match being unable to raise a team. Ringwood now need to win 5-0 against Fareham A who have won the league to claim second place.</w:t>
      </w:r>
    </w:p>
    <w:p w14:paraId="3DEE7BDB" w14:textId="77777777" w:rsidR="008C1DC7" w:rsidRDefault="008C1DC7" w:rsidP="00037EF6">
      <w:pPr>
        <w:rPr>
          <w:b/>
          <w:sz w:val="24"/>
          <w:szCs w:val="24"/>
        </w:rPr>
      </w:pPr>
      <w:r>
        <w:rPr>
          <w:b/>
          <w:sz w:val="24"/>
          <w:szCs w:val="24"/>
        </w:rPr>
        <w:t xml:space="preserve">   The B team </w:t>
      </w:r>
      <w:r w:rsidR="00EA65AC">
        <w:rPr>
          <w:b/>
          <w:sz w:val="24"/>
          <w:szCs w:val="24"/>
        </w:rPr>
        <w:t xml:space="preserve">had one fixture which was lost 3 ½ - 1 ½ at Salisbury B.   The points came from a win by Scott Leadbetter and a draw by Mo </w:t>
      </w:r>
      <w:proofErr w:type="spellStart"/>
      <w:r w:rsidR="00EA65AC">
        <w:rPr>
          <w:b/>
          <w:sz w:val="24"/>
          <w:szCs w:val="24"/>
        </w:rPr>
        <w:t>Negargar</w:t>
      </w:r>
      <w:proofErr w:type="spellEnd"/>
      <w:r w:rsidR="00EA65AC">
        <w:rPr>
          <w:b/>
          <w:sz w:val="24"/>
          <w:szCs w:val="24"/>
        </w:rPr>
        <w:t xml:space="preserve">. </w:t>
      </w:r>
      <w:r w:rsidR="0037147F">
        <w:rPr>
          <w:b/>
          <w:sz w:val="24"/>
          <w:szCs w:val="24"/>
        </w:rPr>
        <w:t xml:space="preserve"> The team have one fixture left and are certain to finish mid table.</w:t>
      </w:r>
    </w:p>
    <w:p w14:paraId="01125562" w14:textId="77777777" w:rsidR="0037147F" w:rsidRDefault="0037147F" w:rsidP="00037EF6">
      <w:pPr>
        <w:rPr>
          <w:b/>
          <w:sz w:val="24"/>
          <w:szCs w:val="24"/>
        </w:rPr>
      </w:pPr>
      <w:r>
        <w:rPr>
          <w:b/>
          <w:sz w:val="24"/>
          <w:szCs w:val="24"/>
        </w:rPr>
        <w:t xml:space="preserve">   The C team have faltered slightly in the latter stages of the season. A home fixture saw a narrow 2 ½ - 1 ½ loss against a strong Southampton University C team.  A win from captain David Long and a draw from Colin Knight not quite enough.  The second match was at Winchester C and a 2-2 draw was achieved.  The points came via a win from Richard </w:t>
      </w:r>
      <w:proofErr w:type="spellStart"/>
      <w:r>
        <w:rPr>
          <w:b/>
          <w:sz w:val="24"/>
          <w:szCs w:val="24"/>
        </w:rPr>
        <w:t>Thurstans</w:t>
      </w:r>
      <w:proofErr w:type="spellEnd"/>
      <w:r>
        <w:rPr>
          <w:b/>
          <w:sz w:val="24"/>
          <w:szCs w:val="24"/>
        </w:rPr>
        <w:t xml:space="preserve"> and draws from Scott Leadbetter and David Long.  With just one match remaining the team will face Chandlers Ford C away who are the only team who can </w:t>
      </w:r>
      <w:r w:rsidR="00786305">
        <w:rPr>
          <w:b/>
          <w:sz w:val="24"/>
          <w:szCs w:val="24"/>
        </w:rPr>
        <w:t>overhaul our C team.  A win for Chandlers Ford would put them level on points. However our C team have the better board count and only a 4-0 win will prevent a league title win for our team.  Good luck to David and the team.</w:t>
      </w:r>
    </w:p>
    <w:p w14:paraId="37623564" w14:textId="77777777" w:rsidR="00786305" w:rsidRDefault="00786305" w:rsidP="00037EF6">
      <w:pPr>
        <w:rPr>
          <w:b/>
          <w:sz w:val="24"/>
          <w:szCs w:val="24"/>
        </w:rPr>
      </w:pPr>
      <w:r>
        <w:rPr>
          <w:b/>
          <w:sz w:val="24"/>
          <w:szCs w:val="24"/>
        </w:rPr>
        <w:t>The D team have had a quiet month with no matches to play. However results elsewhere mean they are still in contention to win the Division.  However this will require winning both the last two matches.</w:t>
      </w:r>
    </w:p>
    <w:p w14:paraId="4DA71E49" w14:textId="09558826" w:rsidR="00786305" w:rsidRDefault="00786305" w:rsidP="00037EF6">
      <w:pPr>
        <w:rPr>
          <w:b/>
          <w:sz w:val="24"/>
          <w:szCs w:val="24"/>
        </w:rPr>
      </w:pPr>
      <w:r>
        <w:rPr>
          <w:b/>
          <w:sz w:val="24"/>
          <w:szCs w:val="24"/>
        </w:rPr>
        <w:lastRenderedPageBreak/>
        <w:t xml:space="preserve">Robertson Cup:   The A team (combined A and B teams) visit Ringwood in the Semi Final. </w:t>
      </w:r>
    </w:p>
    <w:p w14:paraId="1F41BD79" w14:textId="77777777" w:rsidR="00786305" w:rsidRDefault="00786305" w:rsidP="00037EF6">
      <w:pPr>
        <w:rPr>
          <w:b/>
          <w:sz w:val="24"/>
          <w:szCs w:val="24"/>
        </w:rPr>
      </w:pPr>
      <w:r>
        <w:rPr>
          <w:b/>
          <w:sz w:val="24"/>
          <w:szCs w:val="24"/>
        </w:rPr>
        <w:t>Roberston Plate:   The B team (combined C and D teams) have been re-instated back into the competition despite losing 3-1 against Southampton University at home.  The League established the Uni had played an ineligible player and were promptly thrown out of the Robertson Plate.  In the final our team will meet Chandlers Ford B.</w:t>
      </w:r>
    </w:p>
    <w:p w14:paraId="380E9476" w14:textId="77777777" w:rsidR="003C1397" w:rsidRDefault="003C1397" w:rsidP="00037EF6">
      <w:pPr>
        <w:rPr>
          <w:b/>
          <w:sz w:val="24"/>
          <w:szCs w:val="24"/>
        </w:rPr>
      </w:pPr>
    </w:p>
    <w:p w14:paraId="226253FA" w14:textId="77777777" w:rsidR="003C1397" w:rsidRDefault="003C1397" w:rsidP="003C1397">
      <w:pPr>
        <w:jc w:val="center"/>
        <w:rPr>
          <w:b/>
          <w:sz w:val="28"/>
          <w:szCs w:val="28"/>
        </w:rPr>
      </w:pPr>
      <w:r>
        <w:rPr>
          <w:b/>
          <w:sz w:val="28"/>
          <w:szCs w:val="28"/>
        </w:rPr>
        <w:t>BORDERS LEAGUE</w:t>
      </w:r>
    </w:p>
    <w:p w14:paraId="313C60E2" w14:textId="77777777" w:rsidR="001411C9" w:rsidRDefault="001411C9" w:rsidP="001411C9">
      <w:pPr>
        <w:rPr>
          <w:b/>
          <w:sz w:val="24"/>
          <w:szCs w:val="24"/>
        </w:rPr>
      </w:pPr>
      <w:r>
        <w:rPr>
          <w:b/>
          <w:sz w:val="24"/>
          <w:szCs w:val="24"/>
        </w:rPr>
        <w:t xml:space="preserve">  The Borders League team concluded their fixtures in Division 5.  In a very small league of just 4 teams they finished second. This was creditable as they were the lowest graded team in the league. </w:t>
      </w:r>
    </w:p>
    <w:p w14:paraId="745D8761" w14:textId="77777777" w:rsidR="001411C9" w:rsidRPr="001411C9" w:rsidRDefault="001411C9" w:rsidP="001411C9">
      <w:pPr>
        <w:rPr>
          <w:b/>
          <w:sz w:val="24"/>
          <w:szCs w:val="24"/>
        </w:rPr>
      </w:pPr>
      <w:r>
        <w:rPr>
          <w:b/>
          <w:sz w:val="24"/>
          <w:szCs w:val="24"/>
        </w:rPr>
        <w:t xml:space="preserve"> Both the final two matches were against Guildford E.  Despite being </w:t>
      </w:r>
      <w:proofErr w:type="spellStart"/>
      <w:r>
        <w:rPr>
          <w:b/>
          <w:sz w:val="24"/>
          <w:szCs w:val="24"/>
        </w:rPr>
        <w:t>outgraded</w:t>
      </w:r>
      <w:proofErr w:type="spellEnd"/>
      <w:r>
        <w:rPr>
          <w:b/>
          <w:sz w:val="24"/>
          <w:szCs w:val="24"/>
        </w:rPr>
        <w:t xml:space="preserve"> by over 100 points a board the home fixture ended in a remarkable 5-0 win. The points came from wins by David Long, Dan Guerrero, </w:t>
      </w:r>
      <w:proofErr w:type="spellStart"/>
      <w:r>
        <w:rPr>
          <w:b/>
          <w:sz w:val="24"/>
          <w:szCs w:val="24"/>
        </w:rPr>
        <w:t>Shwetal</w:t>
      </w:r>
      <w:proofErr w:type="spellEnd"/>
      <w:r>
        <w:rPr>
          <w:b/>
          <w:sz w:val="24"/>
          <w:szCs w:val="24"/>
        </w:rPr>
        <w:t xml:space="preserve"> Bhatt, Philip Ware and captain Gavin Banks. The reverse </w:t>
      </w:r>
      <w:r w:rsidR="009A4B01">
        <w:rPr>
          <w:b/>
          <w:sz w:val="24"/>
          <w:szCs w:val="24"/>
        </w:rPr>
        <w:t xml:space="preserve">fixture </w:t>
      </w:r>
      <w:r>
        <w:rPr>
          <w:b/>
          <w:sz w:val="24"/>
          <w:szCs w:val="24"/>
        </w:rPr>
        <w:t xml:space="preserve">ended in a narrow 3-2 loss with the ‘stoke points coming from </w:t>
      </w:r>
      <w:proofErr w:type="spellStart"/>
      <w:r>
        <w:rPr>
          <w:b/>
          <w:sz w:val="24"/>
          <w:szCs w:val="24"/>
        </w:rPr>
        <w:t>Shwetal</w:t>
      </w:r>
      <w:proofErr w:type="spellEnd"/>
      <w:r>
        <w:rPr>
          <w:b/>
          <w:sz w:val="24"/>
          <w:szCs w:val="24"/>
        </w:rPr>
        <w:t xml:space="preserve"> Bhatt and Gavin Banks.  </w:t>
      </w:r>
    </w:p>
    <w:p w14:paraId="431F86CE" w14:textId="77777777" w:rsidR="00314C9F" w:rsidRDefault="00314C9F" w:rsidP="000F0DED">
      <w:pPr>
        <w:rPr>
          <w:b/>
          <w:sz w:val="28"/>
          <w:szCs w:val="28"/>
          <w:u w:val="single"/>
        </w:rPr>
      </w:pPr>
      <w:r w:rsidRPr="00314C9F">
        <w:rPr>
          <w:b/>
          <w:sz w:val="28"/>
          <w:szCs w:val="28"/>
          <w:u w:val="single"/>
        </w:rPr>
        <w:t>BRIDGE AND CHESS CLUB EXTENSION:</w:t>
      </w:r>
    </w:p>
    <w:p w14:paraId="2B835C56" w14:textId="3154D9CB" w:rsidR="00314C9F" w:rsidRDefault="00314C9F" w:rsidP="000F0DED">
      <w:pPr>
        <w:rPr>
          <w:b/>
          <w:sz w:val="24"/>
          <w:szCs w:val="24"/>
        </w:rPr>
      </w:pPr>
      <w:r>
        <w:rPr>
          <w:b/>
          <w:sz w:val="28"/>
          <w:szCs w:val="28"/>
        </w:rPr>
        <w:t xml:space="preserve">  </w:t>
      </w:r>
      <w:r>
        <w:rPr>
          <w:b/>
          <w:sz w:val="24"/>
          <w:szCs w:val="24"/>
        </w:rPr>
        <w:t>The exciting news is that the Bridge Club have had their Planning Application for the extension approved by Basingstoke Council.  This has been a fantastic effort by our Bridge Club friends. The</w:t>
      </w:r>
      <w:r w:rsidR="0050646D">
        <w:rPr>
          <w:b/>
          <w:sz w:val="24"/>
          <w:szCs w:val="24"/>
        </w:rPr>
        <w:t>y</w:t>
      </w:r>
      <w:r>
        <w:rPr>
          <w:b/>
          <w:sz w:val="24"/>
          <w:szCs w:val="24"/>
        </w:rPr>
        <w:t xml:space="preserve"> secured funding from their own reserves and received a grant from the Hampshire Bridge Union.  This raised around 75% of the funding required for the project. From a Chess Club perspective this of course is welcome news with the club busy every Wednesday.  The Trustees of the venue (Maydene) are all from the Bridge Club. They have asked us to help towards the fundraising effort. Not mandatory but on a Voluntary basis. We </w:t>
      </w:r>
      <w:r w:rsidR="00994B5E">
        <w:rPr>
          <w:b/>
          <w:sz w:val="24"/>
          <w:szCs w:val="24"/>
        </w:rPr>
        <w:t>have no Legal requirement to contribute but I feel a strong moral case in view of the excellent venue the Bridge Club have allowed us to share for the last 50 years.  Hence thoughts on how to raise some fundraising towards the project.  A couple of suggestions:</w:t>
      </w:r>
    </w:p>
    <w:p w14:paraId="697A1E5D" w14:textId="77777777" w:rsidR="00994B5E" w:rsidRDefault="00994B5E" w:rsidP="00994B5E">
      <w:pPr>
        <w:pStyle w:val="ListParagraph"/>
        <w:numPr>
          <w:ilvl w:val="0"/>
          <w:numId w:val="22"/>
        </w:numPr>
        <w:rPr>
          <w:b/>
          <w:sz w:val="24"/>
          <w:szCs w:val="24"/>
        </w:rPr>
      </w:pPr>
      <w:r>
        <w:rPr>
          <w:b/>
          <w:sz w:val="24"/>
          <w:szCs w:val="24"/>
        </w:rPr>
        <w:t xml:space="preserve">Fundraising evening with the Basingstoke League played on the same evening through rapid play. </w:t>
      </w:r>
    </w:p>
    <w:p w14:paraId="0CEBCECC" w14:textId="77777777" w:rsidR="00994B5E" w:rsidRDefault="00994B5E" w:rsidP="00994B5E">
      <w:pPr>
        <w:pStyle w:val="ListParagraph"/>
        <w:numPr>
          <w:ilvl w:val="0"/>
          <w:numId w:val="22"/>
        </w:numPr>
        <w:rPr>
          <w:b/>
          <w:sz w:val="24"/>
          <w:szCs w:val="24"/>
        </w:rPr>
      </w:pPr>
      <w:r>
        <w:rPr>
          <w:b/>
          <w:sz w:val="24"/>
          <w:szCs w:val="24"/>
        </w:rPr>
        <w:t>Buy a brick has been suggested.</w:t>
      </w:r>
    </w:p>
    <w:p w14:paraId="4D6928FF" w14:textId="77777777" w:rsidR="00994B5E" w:rsidRDefault="00994B5E" w:rsidP="00994B5E">
      <w:pPr>
        <w:pStyle w:val="ListParagraph"/>
        <w:numPr>
          <w:ilvl w:val="0"/>
          <w:numId w:val="22"/>
        </w:numPr>
        <w:rPr>
          <w:b/>
          <w:sz w:val="24"/>
          <w:szCs w:val="24"/>
        </w:rPr>
      </w:pPr>
      <w:r>
        <w:rPr>
          <w:b/>
          <w:sz w:val="24"/>
          <w:szCs w:val="24"/>
        </w:rPr>
        <w:t>Make extra bookings for chess events.</w:t>
      </w:r>
    </w:p>
    <w:p w14:paraId="5656A403" w14:textId="77777777" w:rsidR="00994B5E" w:rsidRPr="00994B5E" w:rsidRDefault="00994B5E" w:rsidP="00994B5E">
      <w:pPr>
        <w:rPr>
          <w:b/>
          <w:sz w:val="24"/>
          <w:szCs w:val="24"/>
        </w:rPr>
      </w:pPr>
      <w:r>
        <w:rPr>
          <w:b/>
          <w:sz w:val="24"/>
          <w:szCs w:val="24"/>
        </w:rPr>
        <w:t>Other suggestions are welcome.</w:t>
      </w:r>
    </w:p>
    <w:p w14:paraId="54DEFE13" w14:textId="77777777" w:rsidR="00BB6F9E" w:rsidRDefault="00BB6F9E" w:rsidP="00284A08">
      <w:pPr>
        <w:rPr>
          <w:b/>
          <w:sz w:val="24"/>
          <w:szCs w:val="24"/>
        </w:rPr>
      </w:pPr>
      <w:r w:rsidRPr="00637BE5">
        <w:rPr>
          <w:b/>
          <w:sz w:val="28"/>
          <w:szCs w:val="28"/>
          <w:u w:val="single"/>
        </w:rPr>
        <w:t>50 YEARS AT MAYDENE:</w:t>
      </w:r>
      <w:r>
        <w:rPr>
          <w:b/>
          <w:sz w:val="24"/>
          <w:szCs w:val="24"/>
        </w:rPr>
        <w:t xml:space="preserve">  </w:t>
      </w:r>
      <w:r w:rsidR="00743E47">
        <w:rPr>
          <w:b/>
          <w:sz w:val="24"/>
          <w:szCs w:val="24"/>
        </w:rPr>
        <w:t xml:space="preserve">2024 sees the 50 years anniversary of the Chess Club moving in with the Bridge Club to Maydene. This year we hope to hold a few events to mark the occasion. </w:t>
      </w:r>
    </w:p>
    <w:p w14:paraId="09C609D4" w14:textId="77777777" w:rsidR="00731DB8" w:rsidRDefault="00731DB8" w:rsidP="00284A08">
      <w:pPr>
        <w:rPr>
          <w:b/>
          <w:sz w:val="24"/>
          <w:szCs w:val="24"/>
        </w:rPr>
      </w:pPr>
      <w:r w:rsidRPr="00637BE5">
        <w:rPr>
          <w:b/>
          <w:sz w:val="28"/>
          <w:szCs w:val="28"/>
          <w:u w:val="single"/>
        </w:rPr>
        <w:lastRenderedPageBreak/>
        <w:t>DISCOVERY CENTRE:</w:t>
      </w:r>
      <w:r w:rsidR="008903C3">
        <w:rPr>
          <w:b/>
          <w:sz w:val="24"/>
          <w:szCs w:val="24"/>
        </w:rPr>
        <w:t xml:space="preserve">  The March</w:t>
      </w:r>
      <w:r>
        <w:rPr>
          <w:b/>
          <w:sz w:val="24"/>
          <w:szCs w:val="24"/>
        </w:rPr>
        <w:t xml:space="preserve"> 2024 meeting at the Discovery Centre attracted a</w:t>
      </w:r>
      <w:r w:rsidR="00637BE5">
        <w:rPr>
          <w:b/>
          <w:sz w:val="24"/>
          <w:szCs w:val="24"/>
        </w:rPr>
        <w:t>n attendance of ap</w:t>
      </w:r>
      <w:r w:rsidR="008903C3">
        <w:rPr>
          <w:b/>
          <w:sz w:val="24"/>
          <w:szCs w:val="24"/>
        </w:rPr>
        <w:t>proximately 24</w:t>
      </w:r>
      <w:r>
        <w:rPr>
          <w:b/>
          <w:sz w:val="24"/>
          <w:szCs w:val="24"/>
        </w:rPr>
        <w:t>.  The next scheduled chess morn</w:t>
      </w:r>
      <w:r w:rsidR="008903C3">
        <w:rPr>
          <w:b/>
          <w:sz w:val="24"/>
          <w:szCs w:val="24"/>
        </w:rPr>
        <w:t>ing is scheduled for Saturday 20</w:t>
      </w:r>
      <w:r w:rsidR="008903C3" w:rsidRPr="008903C3">
        <w:rPr>
          <w:b/>
          <w:sz w:val="24"/>
          <w:szCs w:val="24"/>
          <w:vertAlign w:val="superscript"/>
        </w:rPr>
        <w:t>th</w:t>
      </w:r>
      <w:r w:rsidR="008903C3">
        <w:rPr>
          <w:b/>
          <w:sz w:val="24"/>
          <w:szCs w:val="24"/>
        </w:rPr>
        <w:t xml:space="preserve"> April 2024</w:t>
      </w:r>
      <w:r>
        <w:rPr>
          <w:b/>
          <w:sz w:val="24"/>
          <w:szCs w:val="24"/>
        </w:rPr>
        <w:t>.  The times are 10.30am until noon and the ev</w:t>
      </w:r>
      <w:r w:rsidR="00637BE5">
        <w:rPr>
          <w:b/>
          <w:sz w:val="24"/>
          <w:szCs w:val="24"/>
        </w:rPr>
        <w:t>e</w:t>
      </w:r>
      <w:r>
        <w:rPr>
          <w:b/>
          <w:sz w:val="24"/>
          <w:szCs w:val="24"/>
        </w:rPr>
        <w:t xml:space="preserve">nt is free. </w:t>
      </w:r>
    </w:p>
    <w:p w14:paraId="0D73C536" w14:textId="77777777" w:rsidR="00743482" w:rsidRPr="00743482" w:rsidRDefault="00743482" w:rsidP="00284A08">
      <w:pPr>
        <w:rPr>
          <w:b/>
          <w:sz w:val="24"/>
          <w:szCs w:val="24"/>
        </w:rPr>
      </w:pPr>
      <w:r w:rsidRPr="00743482">
        <w:rPr>
          <w:b/>
          <w:sz w:val="28"/>
          <w:szCs w:val="28"/>
          <w:u w:val="single"/>
        </w:rPr>
        <w:t>CLUB LADDER:</w:t>
      </w:r>
      <w:r>
        <w:rPr>
          <w:b/>
          <w:sz w:val="28"/>
          <w:szCs w:val="28"/>
        </w:rPr>
        <w:t xml:space="preserve">   </w:t>
      </w:r>
      <w:r>
        <w:rPr>
          <w:b/>
          <w:sz w:val="24"/>
          <w:szCs w:val="24"/>
        </w:rPr>
        <w:t xml:space="preserve">With the end of the season approaching an informal club ladder competition has been started.  No grades and all games are 30 minutes for all moves. The player who is top at the Prize giving evening will receive a box of shortbread as the prize. </w:t>
      </w:r>
    </w:p>
    <w:p w14:paraId="2D616F20" w14:textId="77777777" w:rsidR="00F82223" w:rsidRDefault="00304618" w:rsidP="009A776A">
      <w:pPr>
        <w:shd w:val="clear" w:color="auto" w:fill="FFFFFF"/>
        <w:spacing w:after="300" w:line="336" w:lineRule="atLeast"/>
        <w:rPr>
          <w:rFonts w:ascii="var(--body-font)" w:eastAsia="Times New Roman" w:hAnsi="var(--body-font)" w:cs="Arial"/>
          <w:b/>
          <w:color w:val="333333"/>
          <w:sz w:val="27"/>
          <w:szCs w:val="27"/>
          <w:u w:val="single"/>
          <w:lang w:eastAsia="en-GB"/>
        </w:rPr>
      </w:pPr>
      <w:r w:rsidRPr="00304618">
        <w:rPr>
          <w:b/>
          <w:sz w:val="28"/>
          <w:szCs w:val="28"/>
          <w:u w:val="single"/>
        </w:rPr>
        <w:t>CLUB WEBSITE</w:t>
      </w:r>
      <w:r>
        <w:rPr>
          <w:sz w:val="28"/>
          <w:szCs w:val="28"/>
        </w:rPr>
        <w:t xml:space="preserve">: </w:t>
      </w:r>
      <w:r w:rsidRPr="00E24A1F">
        <w:rPr>
          <w:b/>
          <w:sz w:val="28"/>
          <w:szCs w:val="28"/>
        </w:rPr>
        <w:t>Keep up to date with Basingstoke Chess Club news from the</w:t>
      </w:r>
      <w:r>
        <w:rPr>
          <w:sz w:val="28"/>
          <w:szCs w:val="28"/>
        </w:rPr>
        <w:t xml:space="preserve"> </w:t>
      </w:r>
      <w:r w:rsidRPr="00E24A1F">
        <w:rPr>
          <w:b/>
          <w:sz w:val="28"/>
          <w:szCs w:val="28"/>
        </w:rPr>
        <w:t>club’s website.</w:t>
      </w:r>
      <w:r w:rsidR="007F2AB1">
        <w:rPr>
          <w:rFonts w:ascii="Helvetica" w:eastAsia="Times New Roman" w:hAnsi="Helvetica" w:cs="Helvetica"/>
          <w:b/>
          <w:color w:val="1D2228"/>
          <w:sz w:val="24"/>
          <w:szCs w:val="24"/>
          <w:lang w:eastAsia="en-GB"/>
        </w:rPr>
        <w:t xml:space="preserve">   </w:t>
      </w:r>
      <w:hyperlink r:id="rId7" w:history="1">
        <w:r w:rsidRPr="00370B69">
          <w:rPr>
            <w:rStyle w:val="Hyperlink"/>
            <w:sz w:val="28"/>
            <w:szCs w:val="28"/>
          </w:rPr>
          <w:t>https://www.basingstokechessclub.co.uk/</w:t>
        </w:r>
      </w:hyperlink>
      <w:r w:rsidR="009A776A">
        <w:rPr>
          <w:rFonts w:ascii="var(--body-font)" w:eastAsia="Times New Roman" w:hAnsi="var(--body-font)" w:cs="Arial"/>
          <w:b/>
          <w:color w:val="333333"/>
          <w:sz w:val="27"/>
          <w:szCs w:val="27"/>
          <w:u w:val="single"/>
          <w:lang w:eastAsia="en-GB"/>
        </w:rPr>
        <w:t xml:space="preserve"> </w:t>
      </w:r>
    </w:p>
    <w:p w14:paraId="5C33F924" w14:textId="1F341F3C" w:rsidR="00F221C6" w:rsidRPr="00F47C40" w:rsidRDefault="001F19F0" w:rsidP="00F47C40">
      <w:pPr>
        <w:shd w:val="clear" w:color="auto" w:fill="FFFFFF"/>
        <w:spacing w:after="300" w:line="336" w:lineRule="atLeast"/>
        <w:rPr>
          <w:rFonts w:ascii="var(--body-font)" w:eastAsia="Times New Roman" w:hAnsi="var(--body-font)" w:cs="Arial"/>
          <w:b/>
          <w:color w:val="333333"/>
          <w:sz w:val="27"/>
          <w:szCs w:val="27"/>
          <w:u w:val="single"/>
          <w:lang w:eastAsia="en-GB"/>
        </w:rPr>
      </w:pPr>
      <w:r>
        <w:rPr>
          <w:b/>
          <w:i/>
          <w:sz w:val="28"/>
          <w:szCs w:val="28"/>
        </w:rPr>
        <w:t>Best Regards,</w:t>
      </w:r>
      <w:r w:rsidR="00941CB9" w:rsidRPr="003D74E4">
        <w:rPr>
          <w:b/>
          <w:i/>
          <w:sz w:val="28"/>
          <w:szCs w:val="28"/>
        </w:rPr>
        <w:t xml:space="preserve">       </w:t>
      </w:r>
      <w:r w:rsidR="00653199" w:rsidRPr="003D74E4">
        <w:rPr>
          <w:b/>
          <w:i/>
          <w:sz w:val="28"/>
          <w:szCs w:val="28"/>
        </w:rPr>
        <w:t>DAVID</w:t>
      </w:r>
    </w:p>
    <w:sectPr w:rsidR="00F221C6" w:rsidRPr="00F47C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ar(--body-fon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4DC"/>
    <w:multiLevelType w:val="hybridMultilevel"/>
    <w:tmpl w:val="D6A61E9C"/>
    <w:lvl w:ilvl="0" w:tplc="57A233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311375"/>
    <w:multiLevelType w:val="hybridMultilevel"/>
    <w:tmpl w:val="7E0611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83A7A"/>
    <w:multiLevelType w:val="hybridMultilevel"/>
    <w:tmpl w:val="403CBDB8"/>
    <w:lvl w:ilvl="0" w:tplc="9AF2AC8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32527"/>
    <w:multiLevelType w:val="hybridMultilevel"/>
    <w:tmpl w:val="093247F4"/>
    <w:lvl w:ilvl="0" w:tplc="E98AE5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304AF"/>
    <w:multiLevelType w:val="hybridMultilevel"/>
    <w:tmpl w:val="B57E1A26"/>
    <w:lvl w:ilvl="0" w:tplc="6C323C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F4ED2"/>
    <w:multiLevelType w:val="hybridMultilevel"/>
    <w:tmpl w:val="53D697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07350B"/>
    <w:multiLevelType w:val="hybridMultilevel"/>
    <w:tmpl w:val="229039E4"/>
    <w:lvl w:ilvl="0" w:tplc="898410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9502F"/>
    <w:multiLevelType w:val="hybridMultilevel"/>
    <w:tmpl w:val="6E80A55A"/>
    <w:lvl w:ilvl="0" w:tplc="67163F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D92F45"/>
    <w:multiLevelType w:val="hybridMultilevel"/>
    <w:tmpl w:val="E6BEC1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0F22DA"/>
    <w:multiLevelType w:val="multilevel"/>
    <w:tmpl w:val="7810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950262"/>
    <w:multiLevelType w:val="multilevel"/>
    <w:tmpl w:val="576E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2C359E"/>
    <w:multiLevelType w:val="hybridMultilevel"/>
    <w:tmpl w:val="D9681A86"/>
    <w:lvl w:ilvl="0" w:tplc="47A052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8232293"/>
    <w:multiLevelType w:val="hybridMultilevel"/>
    <w:tmpl w:val="60F86B76"/>
    <w:lvl w:ilvl="0" w:tplc="E00818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07C7A5A"/>
    <w:multiLevelType w:val="multilevel"/>
    <w:tmpl w:val="5FC4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E61105"/>
    <w:multiLevelType w:val="hybridMultilevel"/>
    <w:tmpl w:val="4CD87194"/>
    <w:lvl w:ilvl="0" w:tplc="A29E18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76666C"/>
    <w:multiLevelType w:val="hybridMultilevel"/>
    <w:tmpl w:val="DEEA3628"/>
    <w:lvl w:ilvl="0" w:tplc="B0DEAA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8F5AB3"/>
    <w:multiLevelType w:val="hybridMultilevel"/>
    <w:tmpl w:val="B3764698"/>
    <w:lvl w:ilvl="0" w:tplc="1390F4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356CD5"/>
    <w:multiLevelType w:val="hybridMultilevel"/>
    <w:tmpl w:val="D37E48E4"/>
    <w:lvl w:ilvl="0" w:tplc="94840B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985501"/>
    <w:multiLevelType w:val="hybridMultilevel"/>
    <w:tmpl w:val="E278C65E"/>
    <w:lvl w:ilvl="0" w:tplc="3E34E5A0">
      <w:numFmt w:val="bullet"/>
      <w:lvlText w:val=""/>
      <w:lvlJc w:val="left"/>
      <w:pPr>
        <w:ind w:left="2629"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2914D4"/>
    <w:multiLevelType w:val="multilevel"/>
    <w:tmpl w:val="5D1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9C013C"/>
    <w:multiLevelType w:val="hybridMultilevel"/>
    <w:tmpl w:val="35789866"/>
    <w:lvl w:ilvl="0" w:tplc="B14E915E">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982B62"/>
    <w:multiLevelType w:val="hybridMultilevel"/>
    <w:tmpl w:val="E918DCF8"/>
    <w:lvl w:ilvl="0" w:tplc="10CE30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8907806">
    <w:abstractNumId w:val="17"/>
  </w:num>
  <w:num w:numId="2" w16cid:durableId="1128163949">
    <w:abstractNumId w:val="5"/>
  </w:num>
  <w:num w:numId="3" w16cid:durableId="828524474">
    <w:abstractNumId w:val="21"/>
  </w:num>
  <w:num w:numId="4" w16cid:durableId="337774156">
    <w:abstractNumId w:val="3"/>
  </w:num>
  <w:num w:numId="5" w16cid:durableId="1337152905">
    <w:abstractNumId w:val="10"/>
  </w:num>
  <w:num w:numId="6" w16cid:durableId="148714235">
    <w:abstractNumId w:val="1"/>
  </w:num>
  <w:num w:numId="7" w16cid:durableId="47651190">
    <w:abstractNumId w:val="8"/>
  </w:num>
  <w:num w:numId="8" w16cid:durableId="1198660215">
    <w:abstractNumId w:val="0"/>
  </w:num>
  <w:num w:numId="9" w16cid:durableId="108861710">
    <w:abstractNumId w:val="12"/>
  </w:num>
  <w:num w:numId="10" w16cid:durableId="1656950153">
    <w:abstractNumId w:val="4"/>
  </w:num>
  <w:num w:numId="11" w16cid:durableId="1147624663">
    <w:abstractNumId w:val="11"/>
  </w:num>
  <w:num w:numId="12" w16cid:durableId="84738096">
    <w:abstractNumId w:val="9"/>
  </w:num>
  <w:num w:numId="13" w16cid:durableId="1839734748">
    <w:abstractNumId w:val="19"/>
  </w:num>
  <w:num w:numId="14" w16cid:durableId="1331372706">
    <w:abstractNumId w:val="13"/>
  </w:num>
  <w:num w:numId="15" w16cid:durableId="885796999">
    <w:abstractNumId w:val="18"/>
  </w:num>
  <w:num w:numId="16" w16cid:durableId="1794975985">
    <w:abstractNumId w:val="16"/>
  </w:num>
  <w:num w:numId="17" w16cid:durableId="1484664740">
    <w:abstractNumId w:val="14"/>
  </w:num>
  <w:num w:numId="18" w16cid:durableId="1193957669">
    <w:abstractNumId w:val="20"/>
  </w:num>
  <w:num w:numId="19" w16cid:durableId="1612736975">
    <w:abstractNumId w:val="2"/>
  </w:num>
  <w:num w:numId="20" w16cid:durableId="1526165274">
    <w:abstractNumId w:val="7"/>
  </w:num>
  <w:num w:numId="21" w16cid:durableId="427654155">
    <w:abstractNumId w:val="15"/>
  </w:num>
  <w:num w:numId="22" w16cid:durableId="19197506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02"/>
    <w:rsid w:val="0000125A"/>
    <w:rsid w:val="00002911"/>
    <w:rsid w:val="00004130"/>
    <w:rsid w:val="00007280"/>
    <w:rsid w:val="000139D1"/>
    <w:rsid w:val="00015E08"/>
    <w:rsid w:val="00020426"/>
    <w:rsid w:val="00021D2D"/>
    <w:rsid w:val="000227A1"/>
    <w:rsid w:val="00025CC1"/>
    <w:rsid w:val="00030738"/>
    <w:rsid w:val="00033F93"/>
    <w:rsid w:val="0003505C"/>
    <w:rsid w:val="00035BE7"/>
    <w:rsid w:val="00037EF6"/>
    <w:rsid w:val="00045CB9"/>
    <w:rsid w:val="00045FDD"/>
    <w:rsid w:val="00050339"/>
    <w:rsid w:val="0005100E"/>
    <w:rsid w:val="00052AF0"/>
    <w:rsid w:val="00053E32"/>
    <w:rsid w:val="0006133B"/>
    <w:rsid w:val="000626EC"/>
    <w:rsid w:val="00074991"/>
    <w:rsid w:val="0007628D"/>
    <w:rsid w:val="00076908"/>
    <w:rsid w:val="00077192"/>
    <w:rsid w:val="00077DFE"/>
    <w:rsid w:val="00080191"/>
    <w:rsid w:val="00082DD2"/>
    <w:rsid w:val="00085784"/>
    <w:rsid w:val="0008588C"/>
    <w:rsid w:val="00085B1F"/>
    <w:rsid w:val="00086A44"/>
    <w:rsid w:val="000907A6"/>
    <w:rsid w:val="000971C5"/>
    <w:rsid w:val="000976FC"/>
    <w:rsid w:val="000A35D4"/>
    <w:rsid w:val="000A3C94"/>
    <w:rsid w:val="000A4F5E"/>
    <w:rsid w:val="000B20AC"/>
    <w:rsid w:val="000C1F04"/>
    <w:rsid w:val="000C2422"/>
    <w:rsid w:val="000C2739"/>
    <w:rsid w:val="000C2F2C"/>
    <w:rsid w:val="000C5473"/>
    <w:rsid w:val="000C6C70"/>
    <w:rsid w:val="000D0B58"/>
    <w:rsid w:val="000D25D8"/>
    <w:rsid w:val="000D3DCD"/>
    <w:rsid w:val="000E5232"/>
    <w:rsid w:val="000E6DED"/>
    <w:rsid w:val="000F0DED"/>
    <w:rsid w:val="000F18FC"/>
    <w:rsid w:val="000F28EA"/>
    <w:rsid w:val="000F6E38"/>
    <w:rsid w:val="00100104"/>
    <w:rsid w:val="00103CEC"/>
    <w:rsid w:val="00106009"/>
    <w:rsid w:val="00111034"/>
    <w:rsid w:val="00111175"/>
    <w:rsid w:val="00114ADB"/>
    <w:rsid w:val="001171C9"/>
    <w:rsid w:val="001173E4"/>
    <w:rsid w:val="00123AFD"/>
    <w:rsid w:val="00125FBD"/>
    <w:rsid w:val="001302E5"/>
    <w:rsid w:val="00132B3D"/>
    <w:rsid w:val="00132E5C"/>
    <w:rsid w:val="00133A00"/>
    <w:rsid w:val="001359A7"/>
    <w:rsid w:val="00136096"/>
    <w:rsid w:val="00136ACF"/>
    <w:rsid w:val="00137C85"/>
    <w:rsid w:val="00140C9C"/>
    <w:rsid w:val="001411C9"/>
    <w:rsid w:val="00142479"/>
    <w:rsid w:val="0014311E"/>
    <w:rsid w:val="0015183C"/>
    <w:rsid w:val="00152E29"/>
    <w:rsid w:val="001532EC"/>
    <w:rsid w:val="001540E1"/>
    <w:rsid w:val="00154EC3"/>
    <w:rsid w:val="00162C1E"/>
    <w:rsid w:val="00162ED6"/>
    <w:rsid w:val="00171829"/>
    <w:rsid w:val="001719CE"/>
    <w:rsid w:val="00173C1E"/>
    <w:rsid w:val="00173C2A"/>
    <w:rsid w:val="00180E13"/>
    <w:rsid w:val="001855C4"/>
    <w:rsid w:val="00185849"/>
    <w:rsid w:val="001860EE"/>
    <w:rsid w:val="0018697B"/>
    <w:rsid w:val="001873E9"/>
    <w:rsid w:val="00190087"/>
    <w:rsid w:val="00191472"/>
    <w:rsid w:val="00192C3F"/>
    <w:rsid w:val="001934D8"/>
    <w:rsid w:val="00195FDD"/>
    <w:rsid w:val="00196D31"/>
    <w:rsid w:val="001A3876"/>
    <w:rsid w:val="001A5A14"/>
    <w:rsid w:val="001A71A6"/>
    <w:rsid w:val="001B2201"/>
    <w:rsid w:val="001B48D0"/>
    <w:rsid w:val="001B69A5"/>
    <w:rsid w:val="001B6D68"/>
    <w:rsid w:val="001B6E2F"/>
    <w:rsid w:val="001C78B4"/>
    <w:rsid w:val="001D1351"/>
    <w:rsid w:val="001D20B6"/>
    <w:rsid w:val="001D4CDA"/>
    <w:rsid w:val="001D708B"/>
    <w:rsid w:val="001D7563"/>
    <w:rsid w:val="001E0102"/>
    <w:rsid w:val="001E217B"/>
    <w:rsid w:val="001E2D38"/>
    <w:rsid w:val="001E4039"/>
    <w:rsid w:val="001E5C2E"/>
    <w:rsid w:val="001E667B"/>
    <w:rsid w:val="001F19F0"/>
    <w:rsid w:val="0020445C"/>
    <w:rsid w:val="00206EAF"/>
    <w:rsid w:val="0020768B"/>
    <w:rsid w:val="00207C64"/>
    <w:rsid w:val="0021204F"/>
    <w:rsid w:val="00213392"/>
    <w:rsid w:val="00216945"/>
    <w:rsid w:val="00220D79"/>
    <w:rsid w:val="002227C1"/>
    <w:rsid w:val="0022313E"/>
    <w:rsid w:val="002256C5"/>
    <w:rsid w:val="0022668C"/>
    <w:rsid w:val="00231A48"/>
    <w:rsid w:val="00231F84"/>
    <w:rsid w:val="00235643"/>
    <w:rsid w:val="00250D6A"/>
    <w:rsid w:val="002528C7"/>
    <w:rsid w:val="002538D6"/>
    <w:rsid w:val="002540A7"/>
    <w:rsid w:val="002547F2"/>
    <w:rsid w:val="00263331"/>
    <w:rsid w:val="0026372E"/>
    <w:rsid w:val="0026528B"/>
    <w:rsid w:val="00266A5E"/>
    <w:rsid w:val="002718D9"/>
    <w:rsid w:val="0027218C"/>
    <w:rsid w:val="00277C47"/>
    <w:rsid w:val="00284A08"/>
    <w:rsid w:val="002879B1"/>
    <w:rsid w:val="00291CF6"/>
    <w:rsid w:val="0029725D"/>
    <w:rsid w:val="002A078B"/>
    <w:rsid w:val="002A142A"/>
    <w:rsid w:val="002A2D4D"/>
    <w:rsid w:val="002A47CD"/>
    <w:rsid w:val="002A549E"/>
    <w:rsid w:val="002A6764"/>
    <w:rsid w:val="002A6922"/>
    <w:rsid w:val="002A755D"/>
    <w:rsid w:val="002B357D"/>
    <w:rsid w:val="002B371A"/>
    <w:rsid w:val="002B430C"/>
    <w:rsid w:val="002B7662"/>
    <w:rsid w:val="002B7EEC"/>
    <w:rsid w:val="002C0D64"/>
    <w:rsid w:val="002C0EA8"/>
    <w:rsid w:val="002C1DCF"/>
    <w:rsid w:val="002C31BA"/>
    <w:rsid w:val="002C3496"/>
    <w:rsid w:val="002C603C"/>
    <w:rsid w:val="002C77B5"/>
    <w:rsid w:val="002D455E"/>
    <w:rsid w:val="002E07CF"/>
    <w:rsid w:val="002E2676"/>
    <w:rsid w:val="002E53C9"/>
    <w:rsid w:val="002E668A"/>
    <w:rsid w:val="002F1964"/>
    <w:rsid w:val="002F1EC4"/>
    <w:rsid w:val="002F5766"/>
    <w:rsid w:val="0030292B"/>
    <w:rsid w:val="003030AA"/>
    <w:rsid w:val="00303D44"/>
    <w:rsid w:val="00304618"/>
    <w:rsid w:val="00305D1E"/>
    <w:rsid w:val="003064B1"/>
    <w:rsid w:val="00306D57"/>
    <w:rsid w:val="00310B6D"/>
    <w:rsid w:val="0031127E"/>
    <w:rsid w:val="003119B4"/>
    <w:rsid w:val="00314C9F"/>
    <w:rsid w:val="0031507E"/>
    <w:rsid w:val="00316221"/>
    <w:rsid w:val="00317C03"/>
    <w:rsid w:val="00322969"/>
    <w:rsid w:val="00322A48"/>
    <w:rsid w:val="0032545A"/>
    <w:rsid w:val="0032545C"/>
    <w:rsid w:val="003272F9"/>
    <w:rsid w:val="003303BA"/>
    <w:rsid w:val="003311D8"/>
    <w:rsid w:val="0033206E"/>
    <w:rsid w:val="003330D2"/>
    <w:rsid w:val="003342CE"/>
    <w:rsid w:val="003358BE"/>
    <w:rsid w:val="00337EF3"/>
    <w:rsid w:val="00340F2C"/>
    <w:rsid w:val="00340FC8"/>
    <w:rsid w:val="0034100C"/>
    <w:rsid w:val="00341C83"/>
    <w:rsid w:val="003445EC"/>
    <w:rsid w:val="003467C2"/>
    <w:rsid w:val="00346943"/>
    <w:rsid w:val="0034746B"/>
    <w:rsid w:val="0035146C"/>
    <w:rsid w:val="003521A8"/>
    <w:rsid w:val="00363E45"/>
    <w:rsid w:val="00365F12"/>
    <w:rsid w:val="0037147F"/>
    <w:rsid w:val="0037148D"/>
    <w:rsid w:val="0037527C"/>
    <w:rsid w:val="00375E64"/>
    <w:rsid w:val="00382BD3"/>
    <w:rsid w:val="00385118"/>
    <w:rsid w:val="0038686E"/>
    <w:rsid w:val="00390853"/>
    <w:rsid w:val="00391252"/>
    <w:rsid w:val="003A0A2D"/>
    <w:rsid w:val="003A22DB"/>
    <w:rsid w:val="003A2B30"/>
    <w:rsid w:val="003A3D29"/>
    <w:rsid w:val="003B5147"/>
    <w:rsid w:val="003B6A3F"/>
    <w:rsid w:val="003C1397"/>
    <w:rsid w:val="003C221E"/>
    <w:rsid w:val="003C42BD"/>
    <w:rsid w:val="003C5163"/>
    <w:rsid w:val="003D551C"/>
    <w:rsid w:val="003D74E4"/>
    <w:rsid w:val="003D783D"/>
    <w:rsid w:val="003E1ADF"/>
    <w:rsid w:val="003E601B"/>
    <w:rsid w:val="003E61A7"/>
    <w:rsid w:val="003F4B29"/>
    <w:rsid w:val="003F5EF9"/>
    <w:rsid w:val="00400E8D"/>
    <w:rsid w:val="004027D3"/>
    <w:rsid w:val="004050AE"/>
    <w:rsid w:val="00406688"/>
    <w:rsid w:val="004071EC"/>
    <w:rsid w:val="00407D43"/>
    <w:rsid w:val="00412DC7"/>
    <w:rsid w:val="004138C2"/>
    <w:rsid w:val="0042397F"/>
    <w:rsid w:val="00430CA9"/>
    <w:rsid w:val="00432531"/>
    <w:rsid w:val="00435418"/>
    <w:rsid w:val="00443C3C"/>
    <w:rsid w:val="0044530B"/>
    <w:rsid w:val="00452607"/>
    <w:rsid w:val="00453D69"/>
    <w:rsid w:val="00454F56"/>
    <w:rsid w:val="00456D14"/>
    <w:rsid w:val="004613D8"/>
    <w:rsid w:val="00463309"/>
    <w:rsid w:val="00471332"/>
    <w:rsid w:val="00472A4D"/>
    <w:rsid w:val="00474274"/>
    <w:rsid w:val="004765DE"/>
    <w:rsid w:val="00484817"/>
    <w:rsid w:val="00485830"/>
    <w:rsid w:val="00486A77"/>
    <w:rsid w:val="00487EBF"/>
    <w:rsid w:val="004A0611"/>
    <w:rsid w:val="004A18D4"/>
    <w:rsid w:val="004A1D68"/>
    <w:rsid w:val="004A3AAC"/>
    <w:rsid w:val="004A6041"/>
    <w:rsid w:val="004B1AA6"/>
    <w:rsid w:val="004B5197"/>
    <w:rsid w:val="004C21B7"/>
    <w:rsid w:val="004C52C2"/>
    <w:rsid w:val="004C58AA"/>
    <w:rsid w:val="004C5D9C"/>
    <w:rsid w:val="004C640D"/>
    <w:rsid w:val="004D1406"/>
    <w:rsid w:val="004D196C"/>
    <w:rsid w:val="004D298D"/>
    <w:rsid w:val="004D46F3"/>
    <w:rsid w:val="004D7F2D"/>
    <w:rsid w:val="004E0C3F"/>
    <w:rsid w:val="004E2843"/>
    <w:rsid w:val="004E2F91"/>
    <w:rsid w:val="004E488A"/>
    <w:rsid w:val="004E5BF8"/>
    <w:rsid w:val="004F5B5D"/>
    <w:rsid w:val="004F6BEF"/>
    <w:rsid w:val="005001C1"/>
    <w:rsid w:val="0050646D"/>
    <w:rsid w:val="005124A3"/>
    <w:rsid w:val="005125BB"/>
    <w:rsid w:val="005135F5"/>
    <w:rsid w:val="00515EE4"/>
    <w:rsid w:val="005164D5"/>
    <w:rsid w:val="00520BDF"/>
    <w:rsid w:val="00521B00"/>
    <w:rsid w:val="00521BDF"/>
    <w:rsid w:val="00521CB2"/>
    <w:rsid w:val="005226C1"/>
    <w:rsid w:val="005268F8"/>
    <w:rsid w:val="00526972"/>
    <w:rsid w:val="0053145D"/>
    <w:rsid w:val="00537577"/>
    <w:rsid w:val="00541718"/>
    <w:rsid w:val="00541F4F"/>
    <w:rsid w:val="00544018"/>
    <w:rsid w:val="005441A1"/>
    <w:rsid w:val="00545306"/>
    <w:rsid w:val="0054599D"/>
    <w:rsid w:val="00551109"/>
    <w:rsid w:val="005516E5"/>
    <w:rsid w:val="00554CE4"/>
    <w:rsid w:val="005609D6"/>
    <w:rsid w:val="00561731"/>
    <w:rsid w:val="00563179"/>
    <w:rsid w:val="00565AC3"/>
    <w:rsid w:val="00567215"/>
    <w:rsid w:val="00570DB1"/>
    <w:rsid w:val="00570DD3"/>
    <w:rsid w:val="00572FF8"/>
    <w:rsid w:val="005740F2"/>
    <w:rsid w:val="00574CD5"/>
    <w:rsid w:val="00575C60"/>
    <w:rsid w:val="00581659"/>
    <w:rsid w:val="00586381"/>
    <w:rsid w:val="0059118F"/>
    <w:rsid w:val="00591D2D"/>
    <w:rsid w:val="00591FD5"/>
    <w:rsid w:val="0059438F"/>
    <w:rsid w:val="005951CD"/>
    <w:rsid w:val="0059560A"/>
    <w:rsid w:val="005A3331"/>
    <w:rsid w:val="005A4269"/>
    <w:rsid w:val="005A454F"/>
    <w:rsid w:val="005B0A3B"/>
    <w:rsid w:val="005B3431"/>
    <w:rsid w:val="005B37D1"/>
    <w:rsid w:val="005B52E3"/>
    <w:rsid w:val="005B6363"/>
    <w:rsid w:val="005B77E7"/>
    <w:rsid w:val="005C23CA"/>
    <w:rsid w:val="005D2296"/>
    <w:rsid w:val="005D367F"/>
    <w:rsid w:val="005D6512"/>
    <w:rsid w:val="005D7365"/>
    <w:rsid w:val="005D7402"/>
    <w:rsid w:val="005E232E"/>
    <w:rsid w:val="005E3CF2"/>
    <w:rsid w:val="005E7AAE"/>
    <w:rsid w:val="005F418D"/>
    <w:rsid w:val="005F7679"/>
    <w:rsid w:val="006009DE"/>
    <w:rsid w:val="00604840"/>
    <w:rsid w:val="00607D4F"/>
    <w:rsid w:val="006152BB"/>
    <w:rsid w:val="00616860"/>
    <w:rsid w:val="0061798D"/>
    <w:rsid w:val="00627396"/>
    <w:rsid w:val="0063059A"/>
    <w:rsid w:val="00631811"/>
    <w:rsid w:val="00631A78"/>
    <w:rsid w:val="00635DFB"/>
    <w:rsid w:val="00636F2A"/>
    <w:rsid w:val="00637BE5"/>
    <w:rsid w:val="0064271B"/>
    <w:rsid w:val="00645D3C"/>
    <w:rsid w:val="00646740"/>
    <w:rsid w:val="0065110C"/>
    <w:rsid w:val="006513FA"/>
    <w:rsid w:val="0065196A"/>
    <w:rsid w:val="00653199"/>
    <w:rsid w:val="0065535F"/>
    <w:rsid w:val="006701C4"/>
    <w:rsid w:val="00672D8D"/>
    <w:rsid w:val="00674D13"/>
    <w:rsid w:val="00685DD8"/>
    <w:rsid w:val="00686F92"/>
    <w:rsid w:val="00691C7C"/>
    <w:rsid w:val="00695063"/>
    <w:rsid w:val="00695F9A"/>
    <w:rsid w:val="0069616E"/>
    <w:rsid w:val="006A0D53"/>
    <w:rsid w:val="006A0FAB"/>
    <w:rsid w:val="006A2AAE"/>
    <w:rsid w:val="006A4EE5"/>
    <w:rsid w:val="006A57BB"/>
    <w:rsid w:val="006B3DAA"/>
    <w:rsid w:val="006B5401"/>
    <w:rsid w:val="006B572D"/>
    <w:rsid w:val="006C2EAC"/>
    <w:rsid w:val="006C36DB"/>
    <w:rsid w:val="006C3984"/>
    <w:rsid w:val="006C4B83"/>
    <w:rsid w:val="006D0056"/>
    <w:rsid w:val="006D3A90"/>
    <w:rsid w:val="006D5A9F"/>
    <w:rsid w:val="006D5B7E"/>
    <w:rsid w:val="006D64B7"/>
    <w:rsid w:val="006E02C8"/>
    <w:rsid w:val="006E2557"/>
    <w:rsid w:val="006F1591"/>
    <w:rsid w:val="006F5A18"/>
    <w:rsid w:val="007034B8"/>
    <w:rsid w:val="0070522C"/>
    <w:rsid w:val="00714E61"/>
    <w:rsid w:val="00715037"/>
    <w:rsid w:val="007160AC"/>
    <w:rsid w:val="00716387"/>
    <w:rsid w:val="00717462"/>
    <w:rsid w:val="00727BB7"/>
    <w:rsid w:val="00731DB8"/>
    <w:rsid w:val="00732262"/>
    <w:rsid w:val="00736E05"/>
    <w:rsid w:val="00736E9E"/>
    <w:rsid w:val="00743482"/>
    <w:rsid w:val="00743E47"/>
    <w:rsid w:val="00744734"/>
    <w:rsid w:val="00746F0D"/>
    <w:rsid w:val="00747A51"/>
    <w:rsid w:val="00750146"/>
    <w:rsid w:val="0075208F"/>
    <w:rsid w:val="00752AD7"/>
    <w:rsid w:val="00753EE3"/>
    <w:rsid w:val="007614EF"/>
    <w:rsid w:val="00762EDC"/>
    <w:rsid w:val="0077525C"/>
    <w:rsid w:val="0078519B"/>
    <w:rsid w:val="00786305"/>
    <w:rsid w:val="0078673B"/>
    <w:rsid w:val="00795C91"/>
    <w:rsid w:val="00796406"/>
    <w:rsid w:val="007A0C38"/>
    <w:rsid w:val="007A10A7"/>
    <w:rsid w:val="007A5804"/>
    <w:rsid w:val="007A7B3D"/>
    <w:rsid w:val="007B1104"/>
    <w:rsid w:val="007B184A"/>
    <w:rsid w:val="007B1B20"/>
    <w:rsid w:val="007B2AFA"/>
    <w:rsid w:val="007B2E42"/>
    <w:rsid w:val="007B40B7"/>
    <w:rsid w:val="007B51A5"/>
    <w:rsid w:val="007B6C16"/>
    <w:rsid w:val="007B7207"/>
    <w:rsid w:val="007B7F05"/>
    <w:rsid w:val="007C4CF8"/>
    <w:rsid w:val="007C543F"/>
    <w:rsid w:val="007D26C8"/>
    <w:rsid w:val="007D33CA"/>
    <w:rsid w:val="007D4E4F"/>
    <w:rsid w:val="007D7545"/>
    <w:rsid w:val="007D7C07"/>
    <w:rsid w:val="007E19FA"/>
    <w:rsid w:val="007E2127"/>
    <w:rsid w:val="007E76EF"/>
    <w:rsid w:val="007E7A86"/>
    <w:rsid w:val="007F0CF0"/>
    <w:rsid w:val="007F0D5A"/>
    <w:rsid w:val="007F1A4D"/>
    <w:rsid w:val="007F25BC"/>
    <w:rsid w:val="007F2AB1"/>
    <w:rsid w:val="007F650E"/>
    <w:rsid w:val="008013E4"/>
    <w:rsid w:val="00801CF1"/>
    <w:rsid w:val="008067E2"/>
    <w:rsid w:val="008106F8"/>
    <w:rsid w:val="00817B92"/>
    <w:rsid w:val="00821FF8"/>
    <w:rsid w:val="00822350"/>
    <w:rsid w:val="00824B76"/>
    <w:rsid w:val="00825925"/>
    <w:rsid w:val="00826950"/>
    <w:rsid w:val="008274DB"/>
    <w:rsid w:val="00827F70"/>
    <w:rsid w:val="008303C9"/>
    <w:rsid w:val="00831187"/>
    <w:rsid w:val="008314B1"/>
    <w:rsid w:val="00832935"/>
    <w:rsid w:val="00836CE5"/>
    <w:rsid w:val="00837A0D"/>
    <w:rsid w:val="0084321B"/>
    <w:rsid w:val="00843B4D"/>
    <w:rsid w:val="00850880"/>
    <w:rsid w:val="0085181B"/>
    <w:rsid w:val="00853DA4"/>
    <w:rsid w:val="00854A11"/>
    <w:rsid w:val="0085544B"/>
    <w:rsid w:val="0085702F"/>
    <w:rsid w:val="0085739E"/>
    <w:rsid w:val="00860121"/>
    <w:rsid w:val="008602EA"/>
    <w:rsid w:val="0086363D"/>
    <w:rsid w:val="0086648B"/>
    <w:rsid w:val="00876844"/>
    <w:rsid w:val="0088001E"/>
    <w:rsid w:val="0088096A"/>
    <w:rsid w:val="0088257A"/>
    <w:rsid w:val="00882C0C"/>
    <w:rsid w:val="00883590"/>
    <w:rsid w:val="008877D0"/>
    <w:rsid w:val="008900C4"/>
    <w:rsid w:val="008903C3"/>
    <w:rsid w:val="00891711"/>
    <w:rsid w:val="00891789"/>
    <w:rsid w:val="00891903"/>
    <w:rsid w:val="00893ADD"/>
    <w:rsid w:val="008A552F"/>
    <w:rsid w:val="008A5A36"/>
    <w:rsid w:val="008A624F"/>
    <w:rsid w:val="008A6747"/>
    <w:rsid w:val="008B229F"/>
    <w:rsid w:val="008B24BF"/>
    <w:rsid w:val="008B2C41"/>
    <w:rsid w:val="008B4C79"/>
    <w:rsid w:val="008B6BD9"/>
    <w:rsid w:val="008C163F"/>
    <w:rsid w:val="008C1DC7"/>
    <w:rsid w:val="008C23CB"/>
    <w:rsid w:val="008C2CC9"/>
    <w:rsid w:val="008C3048"/>
    <w:rsid w:val="008C4A94"/>
    <w:rsid w:val="008C7F90"/>
    <w:rsid w:val="008D5310"/>
    <w:rsid w:val="008D62F4"/>
    <w:rsid w:val="008E07AE"/>
    <w:rsid w:val="008E16E4"/>
    <w:rsid w:val="008E5D03"/>
    <w:rsid w:val="008E7BC1"/>
    <w:rsid w:val="008F02A3"/>
    <w:rsid w:val="008F0CF8"/>
    <w:rsid w:val="008F0E34"/>
    <w:rsid w:val="008F39B1"/>
    <w:rsid w:val="009066ED"/>
    <w:rsid w:val="00917620"/>
    <w:rsid w:val="0092039A"/>
    <w:rsid w:val="00922AFE"/>
    <w:rsid w:val="0092488C"/>
    <w:rsid w:val="00931EBD"/>
    <w:rsid w:val="009401E8"/>
    <w:rsid w:val="00941145"/>
    <w:rsid w:val="00941CB9"/>
    <w:rsid w:val="009438A8"/>
    <w:rsid w:val="00946564"/>
    <w:rsid w:val="00946D45"/>
    <w:rsid w:val="00952261"/>
    <w:rsid w:val="009522BE"/>
    <w:rsid w:val="0095233E"/>
    <w:rsid w:val="00952B80"/>
    <w:rsid w:val="0095445A"/>
    <w:rsid w:val="009547C7"/>
    <w:rsid w:val="00954813"/>
    <w:rsid w:val="009550FC"/>
    <w:rsid w:val="00956841"/>
    <w:rsid w:val="009656C4"/>
    <w:rsid w:val="009667B1"/>
    <w:rsid w:val="00966DEE"/>
    <w:rsid w:val="00967153"/>
    <w:rsid w:val="00967D74"/>
    <w:rsid w:val="009724C9"/>
    <w:rsid w:val="0097662D"/>
    <w:rsid w:val="00977AFD"/>
    <w:rsid w:val="0098229D"/>
    <w:rsid w:val="00982B43"/>
    <w:rsid w:val="00983BDD"/>
    <w:rsid w:val="009932A3"/>
    <w:rsid w:val="00993800"/>
    <w:rsid w:val="00994B5E"/>
    <w:rsid w:val="00997C79"/>
    <w:rsid w:val="009A41FA"/>
    <w:rsid w:val="009A450F"/>
    <w:rsid w:val="009A4B01"/>
    <w:rsid w:val="009A502E"/>
    <w:rsid w:val="009A6102"/>
    <w:rsid w:val="009A776A"/>
    <w:rsid w:val="009B3A6C"/>
    <w:rsid w:val="009B5987"/>
    <w:rsid w:val="009B67FC"/>
    <w:rsid w:val="009B7EAF"/>
    <w:rsid w:val="009C0605"/>
    <w:rsid w:val="009D356D"/>
    <w:rsid w:val="009D55CB"/>
    <w:rsid w:val="009D7652"/>
    <w:rsid w:val="009D7B67"/>
    <w:rsid w:val="009E6104"/>
    <w:rsid w:val="009F19A9"/>
    <w:rsid w:val="009F2820"/>
    <w:rsid w:val="009F397A"/>
    <w:rsid w:val="009F3E06"/>
    <w:rsid w:val="009F7A8F"/>
    <w:rsid w:val="00A0006B"/>
    <w:rsid w:val="00A05AF4"/>
    <w:rsid w:val="00A06797"/>
    <w:rsid w:val="00A13172"/>
    <w:rsid w:val="00A32DD2"/>
    <w:rsid w:val="00A33C71"/>
    <w:rsid w:val="00A41038"/>
    <w:rsid w:val="00A4293D"/>
    <w:rsid w:val="00A43140"/>
    <w:rsid w:val="00A4368B"/>
    <w:rsid w:val="00A46484"/>
    <w:rsid w:val="00A46EE8"/>
    <w:rsid w:val="00A509C7"/>
    <w:rsid w:val="00A55D9F"/>
    <w:rsid w:val="00A56064"/>
    <w:rsid w:val="00A564BE"/>
    <w:rsid w:val="00A615E2"/>
    <w:rsid w:val="00A65546"/>
    <w:rsid w:val="00A658D4"/>
    <w:rsid w:val="00A66647"/>
    <w:rsid w:val="00A7021E"/>
    <w:rsid w:val="00A96D12"/>
    <w:rsid w:val="00AA04AD"/>
    <w:rsid w:val="00AA0C6A"/>
    <w:rsid w:val="00AA1AA6"/>
    <w:rsid w:val="00AA1FFB"/>
    <w:rsid w:val="00AA261F"/>
    <w:rsid w:val="00AA2685"/>
    <w:rsid w:val="00AA2B87"/>
    <w:rsid w:val="00AA4B7F"/>
    <w:rsid w:val="00AA534C"/>
    <w:rsid w:val="00AB14F8"/>
    <w:rsid w:val="00AB3613"/>
    <w:rsid w:val="00AB5CA8"/>
    <w:rsid w:val="00AB7027"/>
    <w:rsid w:val="00AC168C"/>
    <w:rsid w:val="00AC435C"/>
    <w:rsid w:val="00AC451D"/>
    <w:rsid w:val="00AC573F"/>
    <w:rsid w:val="00AD0BD4"/>
    <w:rsid w:val="00AD1359"/>
    <w:rsid w:val="00AD17CB"/>
    <w:rsid w:val="00AD3278"/>
    <w:rsid w:val="00AE1EA8"/>
    <w:rsid w:val="00AF6016"/>
    <w:rsid w:val="00B02399"/>
    <w:rsid w:val="00B108D9"/>
    <w:rsid w:val="00B109CE"/>
    <w:rsid w:val="00B11956"/>
    <w:rsid w:val="00B2045F"/>
    <w:rsid w:val="00B20E9E"/>
    <w:rsid w:val="00B23931"/>
    <w:rsid w:val="00B25FE7"/>
    <w:rsid w:val="00B26A42"/>
    <w:rsid w:val="00B273A8"/>
    <w:rsid w:val="00B27A82"/>
    <w:rsid w:val="00B301C1"/>
    <w:rsid w:val="00B32A55"/>
    <w:rsid w:val="00B339E8"/>
    <w:rsid w:val="00B34496"/>
    <w:rsid w:val="00B3518C"/>
    <w:rsid w:val="00B42617"/>
    <w:rsid w:val="00B42C56"/>
    <w:rsid w:val="00B42F65"/>
    <w:rsid w:val="00B43D72"/>
    <w:rsid w:val="00B46492"/>
    <w:rsid w:val="00B4781D"/>
    <w:rsid w:val="00B5005A"/>
    <w:rsid w:val="00B50A0B"/>
    <w:rsid w:val="00B51EB1"/>
    <w:rsid w:val="00B5424D"/>
    <w:rsid w:val="00B6358B"/>
    <w:rsid w:val="00B65B13"/>
    <w:rsid w:val="00B65FE4"/>
    <w:rsid w:val="00B721CD"/>
    <w:rsid w:val="00B7361C"/>
    <w:rsid w:val="00B7366B"/>
    <w:rsid w:val="00B74694"/>
    <w:rsid w:val="00B76312"/>
    <w:rsid w:val="00B76965"/>
    <w:rsid w:val="00B77BA3"/>
    <w:rsid w:val="00B8277B"/>
    <w:rsid w:val="00B82C6E"/>
    <w:rsid w:val="00B8333B"/>
    <w:rsid w:val="00B83FAF"/>
    <w:rsid w:val="00B84F8F"/>
    <w:rsid w:val="00B87AC8"/>
    <w:rsid w:val="00B90086"/>
    <w:rsid w:val="00B933A3"/>
    <w:rsid w:val="00B93922"/>
    <w:rsid w:val="00B95181"/>
    <w:rsid w:val="00B9566A"/>
    <w:rsid w:val="00B9639B"/>
    <w:rsid w:val="00B96507"/>
    <w:rsid w:val="00B97E32"/>
    <w:rsid w:val="00BA1796"/>
    <w:rsid w:val="00BA4EA0"/>
    <w:rsid w:val="00BA5084"/>
    <w:rsid w:val="00BB189A"/>
    <w:rsid w:val="00BB3296"/>
    <w:rsid w:val="00BB5886"/>
    <w:rsid w:val="00BB6148"/>
    <w:rsid w:val="00BB6F9E"/>
    <w:rsid w:val="00BB7BA5"/>
    <w:rsid w:val="00BC0F8D"/>
    <w:rsid w:val="00BC1160"/>
    <w:rsid w:val="00BC1474"/>
    <w:rsid w:val="00BC1BD2"/>
    <w:rsid w:val="00BC1D12"/>
    <w:rsid w:val="00BC247C"/>
    <w:rsid w:val="00BC52DC"/>
    <w:rsid w:val="00BD1166"/>
    <w:rsid w:val="00BD42B4"/>
    <w:rsid w:val="00BE68D2"/>
    <w:rsid w:val="00C065D9"/>
    <w:rsid w:val="00C104B8"/>
    <w:rsid w:val="00C14793"/>
    <w:rsid w:val="00C20234"/>
    <w:rsid w:val="00C20AD7"/>
    <w:rsid w:val="00C23F77"/>
    <w:rsid w:val="00C25AB0"/>
    <w:rsid w:val="00C26B2D"/>
    <w:rsid w:val="00C26E7C"/>
    <w:rsid w:val="00C32F1A"/>
    <w:rsid w:val="00C33897"/>
    <w:rsid w:val="00C34531"/>
    <w:rsid w:val="00C3466B"/>
    <w:rsid w:val="00C35B0B"/>
    <w:rsid w:val="00C41884"/>
    <w:rsid w:val="00C4378A"/>
    <w:rsid w:val="00C43C5D"/>
    <w:rsid w:val="00C4413A"/>
    <w:rsid w:val="00C446C6"/>
    <w:rsid w:val="00C474D8"/>
    <w:rsid w:val="00C55229"/>
    <w:rsid w:val="00C560E0"/>
    <w:rsid w:val="00C57282"/>
    <w:rsid w:val="00C60429"/>
    <w:rsid w:val="00C65B1B"/>
    <w:rsid w:val="00C66499"/>
    <w:rsid w:val="00C67843"/>
    <w:rsid w:val="00C713D8"/>
    <w:rsid w:val="00C75FA2"/>
    <w:rsid w:val="00C80CEA"/>
    <w:rsid w:val="00C830FC"/>
    <w:rsid w:val="00C83516"/>
    <w:rsid w:val="00C849BC"/>
    <w:rsid w:val="00C87998"/>
    <w:rsid w:val="00C95787"/>
    <w:rsid w:val="00C95BBF"/>
    <w:rsid w:val="00C967A9"/>
    <w:rsid w:val="00CA076D"/>
    <w:rsid w:val="00CA0FB2"/>
    <w:rsid w:val="00CA1705"/>
    <w:rsid w:val="00CB15EB"/>
    <w:rsid w:val="00CB330A"/>
    <w:rsid w:val="00CB33C4"/>
    <w:rsid w:val="00CC0581"/>
    <w:rsid w:val="00CC1AD7"/>
    <w:rsid w:val="00CC2D5D"/>
    <w:rsid w:val="00CC5864"/>
    <w:rsid w:val="00CC600B"/>
    <w:rsid w:val="00CC63F5"/>
    <w:rsid w:val="00CD07BC"/>
    <w:rsid w:val="00CD31EB"/>
    <w:rsid w:val="00CD51EB"/>
    <w:rsid w:val="00CD5935"/>
    <w:rsid w:val="00CD7863"/>
    <w:rsid w:val="00CD7A07"/>
    <w:rsid w:val="00CE57A5"/>
    <w:rsid w:val="00CE586A"/>
    <w:rsid w:val="00CE71C2"/>
    <w:rsid w:val="00CF17EE"/>
    <w:rsid w:val="00CF59A6"/>
    <w:rsid w:val="00CF5D08"/>
    <w:rsid w:val="00D00259"/>
    <w:rsid w:val="00D03783"/>
    <w:rsid w:val="00D038CF"/>
    <w:rsid w:val="00D0431E"/>
    <w:rsid w:val="00D1173D"/>
    <w:rsid w:val="00D12609"/>
    <w:rsid w:val="00D12AE6"/>
    <w:rsid w:val="00D14047"/>
    <w:rsid w:val="00D156E6"/>
    <w:rsid w:val="00D2198F"/>
    <w:rsid w:val="00D2206F"/>
    <w:rsid w:val="00D23466"/>
    <w:rsid w:val="00D23F4E"/>
    <w:rsid w:val="00D30ADD"/>
    <w:rsid w:val="00D339B8"/>
    <w:rsid w:val="00D34CD4"/>
    <w:rsid w:val="00D36AA0"/>
    <w:rsid w:val="00D37D9E"/>
    <w:rsid w:val="00D4156A"/>
    <w:rsid w:val="00D43D92"/>
    <w:rsid w:val="00D4723D"/>
    <w:rsid w:val="00D47B20"/>
    <w:rsid w:val="00D53565"/>
    <w:rsid w:val="00D535F5"/>
    <w:rsid w:val="00D642B0"/>
    <w:rsid w:val="00D65D1A"/>
    <w:rsid w:val="00D6681C"/>
    <w:rsid w:val="00D66AD7"/>
    <w:rsid w:val="00D702B9"/>
    <w:rsid w:val="00D718E7"/>
    <w:rsid w:val="00D71CE6"/>
    <w:rsid w:val="00D767DC"/>
    <w:rsid w:val="00D77F63"/>
    <w:rsid w:val="00D81E1E"/>
    <w:rsid w:val="00D83995"/>
    <w:rsid w:val="00D839A2"/>
    <w:rsid w:val="00D85F3C"/>
    <w:rsid w:val="00D86D7D"/>
    <w:rsid w:val="00D87816"/>
    <w:rsid w:val="00DA2D72"/>
    <w:rsid w:val="00DA3F37"/>
    <w:rsid w:val="00DA576E"/>
    <w:rsid w:val="00DB27C8"/>
    <w:rsid w:val="00DB56EB"/>
    <w:rsid w:val="00DB7196"/>
    <w:rsid w:val="00DC35DC"/>
    <w:rsid w:val="00DC5981"/>
    <w:rsid w:val="00DC64B6"/>
    <w:rsid w:val="00DC6DBB"/>
    <w:rsid w:val="00DD04E1"/>
    <w:rsid w:val="00DE256E"/>
    <w:rsid w:val="00DE2F0E"/>
    <w:rsid w:val="00DE4FAF"/>
    <w:rsid w:val="00DF035B"/>
    <w:rsid w:val="00DF07DF"/>
    <w:rsid w:val="00DF1907"/>
    <w:rsid w:val="00DF4607"/>
    <w:rsid w:val="00DF77D4"/>
    <w:rsid w:val="00E06380"/>
    <w:rsid w:val="00E14968"/>
    <w:rsid w:val="00E2134C"/>
    <w:rsid w:val="00E2470E"/>
    <w:rsid w:val="00E24A1F"/>
    <w:rsid w:val="00E31936"/>
    <w:rsid w:val="00E34BAD"/>
    <w:rsid w:val="00E366E0"/>
    <w:rsid w:val="00E3707C"/>
    <w:rsid w:val="00E41670"/>
    <w:rsid w:val="00E44532"/>
    <w:rsid w:val="00E45F6A"/>
    <w:rsid w:val="00E54C9F"/>
    <w:rsid w:val="00E616FC"/>
    <w:rsid w:val="00E63D66"/>
    <w:rsid w:val="00E645B3"/>
    <w:rsid w:val="00E67C3E"/>
    <w:rsid w:val="00E70B16"/>
    <w:rsid w:val="00E714AA"/>
    <w:rsid w:val="00E71E7C"/>
    <w:rsid w:val="00E74267"/>
    <w:rsid w:val="00E763CB"/>
    <w:rsid w:val="00E83D2C"/>
    <w:rsid w:val="00E92859"/>
    <w:rsid w:val="00E95D3C"/>
    <w:rsid w:val="00E96C46"/>
    <w:rsid w:val="00EA1646"/>
    <w:rsid w:val="00EA65AC"/>
    <w:rsid w:val="00EB117F"/>
    <w:rsid w:val="00EB1DDF"/>
    <w:rsid w:val="00EB23EE"/>
    <w:rsid w:val="00EB3E3E"/>
    <w:rsid w:val="00EB647C"/>
    <w:rsid w:val="00EB755E"/>
    <w:rsid w:val="00EC03A9"/>
    <w:rsid w:val="00EC6719"/>
    <w:rsid w:val="00ED0CE6"/>
    <w:rsid w:val="00EE152B"/>
    <w:rsid w:val="00EE1BE6"/>
    <w:rsid w:val="00EE3CB1"/>
    <w:rsid w:val="00EF08F3"/>
    <w:rsid w:val="00F0050D"/>
    <w:rsid w:val="00F0251D"/>
    <w:rsid w:val="00F05C03"/>
    <w:rsid w:val="00F11C6B"/>
    <w:rsid w:val="00F13B7B"/>
    <w:rsid w:val="00F1468A"/>
    <w:rsid w:val="00F15579"/>
    <w:rsid w:val="00F16CAC"/>
    <w:rsid w:val="00F179EE"/>
    <w:rsid w:val="00F21AAB"/>
    <w:rsid w:val="00F221C6"/>
    <w:rsid w:val="00F25D91"/>
    <w:rsid w:val="00F26C85"/>
    <w:rsid w:val="00F27400"/>
    <w:rsid w:val="00F33C8C"/>
    <w:rsid w:val="00F40044"/>
    <w:rsid w:val="00F460B4"/>
    <w:rsid w:val="00F47C40"/>
    <w:rsid w:val="00F524AB"/>
    <w:rsid w:val="00F63948"/>
    <w:rsid w:val="00F70370"/>
    <w:rsid w:val="00F71067"/>
    <w:rsid w:val="00F72F3D"/>
    <w:rsid w:val="00F73D68"/>
    <w:rsid w:val="00F76CAE"/>
    <w:rsid w:val="00F82223"/>
    <w:rsid w:val="00F82241"/>
    <w:rsid w:val="00F8583E"/>
    <w:rsid w:val="00F8688B"/>
    <w:rsid w:val="00F915C5"/>
    <w:rsid w:val="00F92702"/>
    <w:rsid w:val="00F954BC"/>
    <w:rsid w:val="00F97C65"/>
    <w:rsid w:val="00FA4A7E"/>
    <w:rsid w:val="00FA59AD"/>
    <w:rsid w:val="00FB1452"/>
    <w:rsid w:val="00FB20B1"/>
    <w:rsid w:val="00FB59A1"/>
    <w:rsid w:val="00FB68F2"/>
    <w:rsid w:val="00FB6E1C"/>
    <w:rsid w:val="00FC6BB4"/>
    <w:rsid w:val="00FD0910"/>
    <w:rsid w:val="00FD54C5"/>
    <w:rsid w:val="00FD581D"/>
    <w:rsid w:val="00FD7E08"/>
    <w:rsid w:val="00FE01BB"/>
    <w:rsid w:val="00FE05E5"/>
    <w:rsid w:val="00FE368F"/>
    <w:rsid w:val="00FE5077"/>
    <w:rsid w:val="00FE5086"/>
    <w:rsid w:val="00FF3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70816"/>
  <w15:docId w15:val="{F4555D5B-CC33-4E2D-AFBD-7D431A5C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F3C"/>
    <w:rPr>
      <w:color w:val="0000FF" w:themeColor="hyperlink"/>
      <w:u w:val="single"/>
    </w:rPr>
  </w:style>
  <w:style w:type="table" w:styleId="TableGrid">
    <w:name w:val="Table Grid"/>
    <w:basedOn w:val="TableNormal"/>
    <w:uiPriority w:val="59"/>
    <w:rsid w:val="00BB6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652"/>
    <w:pPr>
      <w:ind w:left="720"/>
      <w:contextualSpacing/>
    </w:pPr>
  </w:style>
  <w:style w:type="character" w:styleId="SubtleEmphasis">
    <w:name w:val="Subtle Emphasis"/>
    <w:basedOn w:val="DefaultParagraphFont"/>
    <w:uiPriority w:val="19"/>
    <w:qFormat/>
    <w:rsid w:val="00A56064"/>
    <w:rPr>
      <w:i/>
      <w:iCs/>
      <w:color w:val="808080" w:themeColor="text1" w:themeTint="7F"/>
    </w:rPr>
  </w:style>
  <w:style w:type="paragraph" w:styleId="BalloonText">
    <w:name w:val="Balloon Text"/>
    <w:basedOn w:val="Normal"/>
    <w:link w:val="BalloonTextChar"/>
    <w:uiPriority w:val="99"/>
    <w:semiHidden/>
    <w:unhideWhenUsed/>
    <w:rsid w:val="00BC1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D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60365">
      <w:bodyDiv w:val="1"/>
      <w:marLeft w:val="0"/>
      <w:marRight w:val="0"/>
      <w:marTop w:val="0"/>
      <w:marBottom w:val="0"/>
      <w:divBdr>
        <w:top w:val="none" w:sz="0" w:space="0" w:color="auto"/>
        <w:left w:val="none" w:sz="0" w:space="0" w:color="auto"/>
        <w:bottom w:val="none" w:sz="0" w:space="0" w:color="auto"/>
        <w:right w:val="none" w:sz="0" w:space="0" w:color="auto"/>
      </w:divBdr>
      <w:divsChild>
        <w:div w:id="396392862">
          <w:marLeft w:val="0"/>
          <w:marRight w:val="0"/>
          <w:marTop w:val="0"/>
          <w:marBottom w:val="0"/>
          <w:divBdr>
            <w:top w:val="none" w:sz="0" w:space="0" w:color="auto"/>
            <w:left w:val="none" w:sz="0" w:space="0" w:color="auto"/>
            <w:bottom w:val="none" w:sz="0" w:space="0" w:color="auto"/>
            <w:right w:val="none" w:sz="0" w:space="0" w:color="auto"/>
          </w:divBdr>
          <w:divsChild>
            <w:div w:id="554389670">
              <w:marLeft w:val="0"/>
              <w:marRight w:val="0"/>
              <w:marTop w:val="0"/>
              <w:marBottom w:val="375"/>
              <w:divBdr>
                <w:top w:val="none" w:sz="0" w:space="0" w:color="auto"/>
                <w:left w:val="none" w:sz="0" w:space="0" w:color="auto"/>
                <w:bottom w:val="none" w:sz="0" w:space="0" w:color="auto"/>
                <w:right w:val="none" w:sz="0" w:space="0" w:color="auto"/>
              </w:divBdr>
              <w:divsChild>
                <w:div w:id="206159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89414">
          <w:marLeft w:val="0"/>
          <w:marRight w:val="0"/>
          <w:marTop w:val="0"/>
          <w:marBottom w:val="0"/>
          <w:divBdr>
            <w:top w:val="none" w:sz="0" w:space="0" w:color="auto"/>
            <w:left w:val="none" w:sz="0" w:space="0" w:color="auto"/>
            <w:bottom w:val="none" w:sz="0" w:space="0" w:color="auto"/>
            <w:right w:val="none" w:sz="0" w:space="0" w:color="auto"/>
          </w:divBdr>
          <w:divsChild>
            <w:div w:id="1081098474">
              <w:marLeft w:val="0"/>
              <w:marRight w:val="0"/>
              <w:marTop w:val="0"/>
              <w:marBottom w:val="0"/>
              <w:divBdr>
                <w:top w:val="none" w:sz="0" w:space="0" w:color="auto"/>
                <w:left w:val="none" w:sz="0" w:space="0" w:color="auto"/>
                <w:bottom w:val="none" w:sz="0" w:space="0" w:color="auto"/>
                <w:right w:val="none" w:sz="0" w:space="0" w:color="auto"/>
              </w:divBdr>
              <w:divsChild>
                <w:div w:id="1035351506">
                  <w:marLeft w:val="0"/>
                  <w:marRight w:val="0"/>
                  <w:marTop w:val="0"/>
                  <w:marBottom w:val="0"/>
                  <w:divBdr>
                    <w:top w:val="none" w:sz="0" w:space="0" w:color="auto"/>
                    <w:left w:val="none" w:sz="0" w:space="0" w:color="auto"/>
                    <w:bottom w:val="none" w:sz="0" w:space="0" w:color="auto"/>
                    <w:right w:val="none" w:sz="0" w:space="0" w:color="auto"/>
                  </w:divBdr>
                  <w:divsChild>
                    <w:div w:id="1456367358">
                      <w:marLeft w:val="0"/>
                      <w:marRight w:val="0"/>
                      <w:marTop w:val="0"/>
                      <w:marBottom w:val="0"/>
                      <w:divBdr>
                        <w:top w:val="none" w:sz="0" w:space="0" w:color="auto"/>
                        <w:left w:val="none" w:sz="0" w:space="0" w:color="auto"/>
                        <w:bottom w:val="none" w:sz="0" w:space="0" w:color="auto"/>
                        <w:right w:val="none" w:sz="0" w:space="0" w:color="auto"/>
                      </w:divBdr>
                      <w:divsChild>
                        <w:div w:id="1449425721">
                          <w:marLeft w:val="0"/>
                          <w:marRight w:val="0"/>
                          <w:marTop w:val="225"/>
                          <w:marBottom w:val="375"/>
                          <w:divBdr>
                            <w:top w:val="none" w:sz="0" w:space="0" w:color="auto"/>
                            <w:left w:val="none" w:sz="0" w:space="0" w:color="auto"/>
                            <w:bottom w:val="none" w:sz="0" w:space="0" w:color="auto"/>
                            <w:right w:val="none" w:sz="0" w:space="0" w:color="auto"/>
                          </w:divBdr>
                          <w:divsChild>
                            <w:div w:id="691033833">
                              <w:marLeft w:val="0"/>
                              <w:marRight w:val="0"/>
                              <w:marTop w:val="0"/>
                              <w:marBottom w:val="0"/>
                              <w:divBdr>
                                <w:top w:val="none" w:sz="0" w:space="0" w:color="auto"/>
                                <w:left w:val="none" w:sz="0" w:space="0" w:color="auto"/>
                                <w:bottom w:val="none" w:sz="0" w:space="0" w:color="auto"/>
                                <w:right w:val="none" w:sz="0" w:space="0" w:color="auto"/>
                              </w:divBdr>
                              <w:divsChild>
                                <w:div w:id="171343318">
                                  <w:marLeft w:val="0"/>
                                  <w:marRight w:val="0"/>
                                  <w:marTop w:val="0"/>
                                  <w:marBottom w:val="0"/>
                                  <w:divBdr>
                                    <w:top w:val="none" w:sz="0" w:space="0" w:color="auto"/>
                                    <w:left w:val="none" w:sz="0" w:space="0" w:color="auto"/>
                                    <w:bottom w:val="none" w:sz="0" w:space="0" w:color="auto"/>
                                    <w:right w:val="none" w:sz="0" w:space="0" w:color="auto"/>
                                  </w:divBdr>
                                  <w:divsChild>
                                    <w:div w:id="1247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89614">
                          <w:marLeft w:val="0"/>
                          <w:marRight w:val="0"/>
                          <w:marTop w:val="0"/>
                          <w:marBottom w:val="0"/>
                          <w:divBdr>
                            <w:top w:val="none" w:sz="0" w:space="0" w:color="auto"/>
                            <w:left w:val="none" w:sz="0" w:space="0" w:color="auto"/>
                            <w:bottom w:val="none" w:sz="0" w:space="0" w:color="auto"/>
                            <w:right w:val="none" w:sz="0" w:space="0" w:color="auto"/>
                          </w:divBdr>
                          <w:divsChild>
                            <w:div w:id="394546596">
                              <w:marLeft w:val="0"/>
                              <w:marRight w:val="0"/>
                              <w:marTop w:val="0"/>
                              <w:marBottom w:val="0"/>
                              <w:divBdr>
                                <w:top w:val="none" w:sz="0" w:space="0" w:color="auto"/>
                                <w:left w:val="none" w:sz="0" w:space="0" w:color="auto"/>
                                <w:bottom w:val="none" w:sz="0" w:space="0" w:color="auto"/>
                                <w:right w:val="none" w:sz="0" w:space="0" w:color="auto"/>
                              </w:divBdr>
                              <w:divsChild>
                                <w:div w:id="15324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2073">
                          <w:marLeft w:val="0"/>
                          <w:marRight w:val="0"/>
                          <w:marTop w:val="0"/>
                          <w:marBottom w:val="0"/>
                          <w:divBdr>
                            <w:top w:val="none" w:sz="0" w:space="0" w:color="auto"/>
                            <w:left w:val="none" w:sz="0" w:space="0" w:color="auto"/>
                            <w:bottom w:val="none" w:sz="0" w:space="0" w:color="auto"/>
                            <w:right w:val="none" w:sz="0" w:space="0" w:color="auto"/>
                          </w:divBdr>
                          <w:divsChild>
                            <w:div w:id="485249147">
                              <w:marLeft w:val="0"/>
                              <w:marRight w:val="0"/>
                              <w:marTop w:val="0"/>
                              <w:marBottom w:val="0"/>
                              <w:divBdr>
                                <w:top w:val="none" w:sz="0" w:space="0" w:color="auto"/>
                                <w:left w:val="none" w:sz="0" w:space="0" w:color="auto"/>
                                <w:bottom w:val="none" w:sz="0" w:space="0" w:color="auto"/>
                                <w:right w:val="none" w:sz="0" w:space="0" w:color="auto"/>
                              </w:divBdr>
                              <w:divsChild>
                                <w:div w:id="113401360">
                                  <w:marLeft w:val="0"/>
                                  <w:marRight w:val="0"/>
                                  <w:marTop w:val="0"/>
                                  <w:marBottom w:val="0"/>
                                  <w:divBdr>
                                    <w:top w:val="none" w:sz="0" w:space="0" w:color="auto"/>
                                    <w:left w:val="none" w:sz="0" w:space="0" w:color="auto"/>
                                    <w:bottom w:val="none" w:sz="0" w:space="0" w:color="auto"/>
                                    <w:right w:val="none" w:sz="0" w:space="0" w:color="auto"/>
                                  </w:divBdr>
                                  <w:divsChild>
                                    <w:div w:id="671958721">
                                      <w:marLeft w:val="0"/>
                                      <w:marRight w:val="0"/>
                                      <w:marTop w:val="0"/>
                                      <w:marBottom w:val="0"/>
                                      <w:divBdr>
                                        <w:top w:val="none" w:sz="0" w:space="0" w:color="auto"/>
                                        <w:left w:val="none" w:sz="0" w:space="0" w:color="auto"/>
                                        <w:bottom w:val="none" w:sz="0" w:space="0" w:color="auto"/>
                                        <w:right w:val="none" w:sz="0" w:space="0" w:color="auto"/>
                                      </w:divBdr>
                                      <w:divsChild>
                                        <w:div w:id="1460301833">
                                          <w:marLeft w:val="0"/>
                                          <w:marRight w:val="0"/>
                                          <w:marTop w:val="0"/>
                                          <w:marBottom w:val="0"/>
                                          <w:divBdr>
                                            <w:top w:val="none" w:sz="0" w:space="0" w:color="auto"/>
                                            <w:left w:val="none" w:sz="0" w:space="0" w:color="auto"/>
                                            <w:bottom w:val="none" w:sz="0" w:space="0" w:color="auto"/>
                                            <w:right w:val="none" w:sz="0" w:space="0" w:color="auto"/>
                                          </w:divBdr>
                                          <w:divsChild>
                                            <w:div w:id="11387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529424">
      <w:bodyDiv w:val="1"/>
      <w:marLeft w:val="0"/>
      <w:marRight w:val="0"/>
      <w:marTop w:val="0"/>
      <w:marBottom w:val="0"/>
      <w:divBdr>
        <w:top w:val="none" w:sz="0" w:space="0" w:color="auto"/>
        <w:left w:val="none" w:sz="0" w:space="0" w:color="auto"/>
        <w:bottom w:val="none" w:sz="0" w:space="0" w:color="auto"/>
        <w:right w:val="none" w:sz="0" w:space="0" w:color="auto"/>
      </w:divBdr>
    </w:div>
    <w:div w:id="837575129">
      <w:bodyDiv w:val="1"/>
      <w:marLeft w:val="0"/>
      <w:marRight w:val="0"/>
      <w:marTop w:val="0"/>
      <w:marBottom w:val="0"/>
      <w:divBdr>
        <w:top w:val="none" w:sz="0" w:space="0" w:color="auto"/>
        <w:left w:val="none" w:sz="0" w:space="0" w:color="auto"/>
        <w:bottom w:val="none" w:sz="0" w:space="0" w:color="auto"/>
        <w:right w:val="none" w:sz="0" w:space="0" w:color="auto"/>
      </w:divBdr>
    </w:div>
    <w:div w:id="946081465">
      <w:bodyDiv w:val="1"/>
      <w:marLeft w:val="0"/>
      <w:marRight w:val="0"/>
      <w:marTop w:val="0"/>
      <w:marBottom w:val="0"/>
      <w:divBdr>
        <w:top w:val="none" w:sz="0" w:space="0" w:color="auto"/>
        <w:left w:val="none" w:sz="0" w:space="0" w:color="auto"/>
        <w:bottom w:val="none" w:sz="0" w:space="0" w:color="auto"/>
        <w:right w:val="none" w:sz="0" w:space="0" w:color="auto"/>
      </w:divBdr>
      <w:divsChild>
        <w:div w:id="1871066436">
          <w:marLeft w:val="0"/>
          <w:marRight w:val="0"/>
          <w:marTop w:val="0"/>
          <w:marBottom w:val="0"/>
          <w:divBdr>
            <w:top w:val="none" w:sz="0" w:space="0" w:color="auto"/>
            <w:left w:val="none" w:sz="0" w:space="0" w:color="auto"/>
            <w:bottom w:val="none" w:sz="0" w:space="0" w:color="auto"/>
            <w:right w:val="none" w:sz="0" w:space="0" w:color="auto"/>
          </w:divBdr>
          <w:divsChild>
            <w:div w:id="1146780320">
              <w:marLeft w:val="0"/>
              <w:marRight w:val="0"/>
              <w:marTop w:val="0"/>
              <w:marBottom w:val="0"/>
              <w:divBdr>
                <w:top w:val="none" w:sz="0" w:space="0" w:color="auto"/>
                <w:left w:val="none" w:sz="0" w:space="0" w:color="auto"/>
                <w:bottom w:val="none" w:sz="0" w:space="0" w:color="auto"/>
                <w:right w:val="none" w:sz="0" w:space="0" w:color="auto"/>
              </w:divBdr>
              <w:divsChild>
                <w:div w:id="1274945563">
                  <w:marLeft w:val="0"/>
                  <w:marRight w:val="0"/>
                  <w:marTop w:val="0"/>
                  <w:marBottom w:val="0"/>
                  <w:divBdr>
                    <w:top w:val="none" w:sz="0" w:space="0" w:color="auto"/>
                    <w:left w:val="none" w:sz="0" w:space="0" w:color="auto"/>
                    <w:bottom w:val="none" w:sz="0" w:space="0" w:color="auto"/>
                    <w:right w:val="none" w:sz="0" w:space="0" w:color="auto"/>
                  </w:divBdr>
                  <w:divsChild>
                    <w:div w:id="1750929114">
                      <w:marLeft w:val="0"/>
                      <w:marRight w:val="0"/>
                      <w:marTop w:val="0"/>
                      <w:marBottom w:val="0"/>
                      <w:divBdr>
                        <w:top w:val="none" w:sz="0" w:space="0" w:color="auto"/>
                        <w:left w:val="none" w:sz="0" w:space="0" w:color="auto"/>
                        <w:bottom w:val="none" w:sz="0" w:space="0" w:color="auto"/>
                        <w:right w:val="none" w:sz="0" w:space="0" w:color="auto"/>
                      </w:divBdr>
                      <w:divsChild>
                        <w:div w:id="1407722511">
                          <w:marLeft w:val="0"/>
                          <w:marRight w:val="0"/>
                          <w:marTop w:val="0"/>
                          <w:marBottom w:val="0"/>
                          <w:divBdr>
                            <w:top w:val="none" w:sz="0" w:space="0" w:color="auto"/>
                            <w:left w:val="none" w:sz="0" w:space="0" w:color="auto"/>
                            <w:bottom w:val="none" w:sz="0" w:space="0" w:color="auto"/>
                            <w:right w:val="none" w:sz="0" w:space="0" w:color="auto"/>
                          </w:divBdr>
                          <w:divsChild>
                            <w:div w:id="694842911">
                              <w:marLeft w:val="0"/>
                              <w:marRight w:val="0"/>
                              <w:marTop w:val="0"/>
                              <w:marBottom w:val="0"/>
                              <w:divBdr>
                                <w:top w:val="none" w:sz="0" w:space="0" w:color="auto"/>
                                <w:left w:val="none" w:sz="0" w:space="0" w:color="auto"/>
                                <w:bottom w:val="none" w:sz="0" w:space="0" w:color="auto"/>
                                <w:right w:val="none" w:sz="0" w:space="0" w:color="auto"/>
                              </w:divBdr>
                            </w:div>
                            <w:div w:id="1054818397">
                              <w:marLeft w:val="0"/>
                              <w:marRight w:val="0"/>
                              <w:marTop w:val="0"/>
                              <w:marBottom w:val="0"/>
                              <w:divBdr>
                                <w:top w:val="none" w:sz="0" w:space="0" w:color="auto"/>
                                <w:left w:val="none" w:sz="0" w:space="0" w:color="auto"/>
                                <w:bottom w:val="none" w:sz="0" w:space="0" w:color="auto"/>
                                <w:right w:val="none" w:sz="0" w:space="0" w:color="auto"/>
                              </w:divBdr>
                            </w:div>
                            <w:div w:id="1071384925">
                              <w:marLeft w:val="0"/>
                              <w:marRight w:val="0"/>
                              <w:marTop w:val="0"/>
                              <w:marBottom w:val="0"/>
                              <w:divBdr>
                                <w:top w:val="none" w:sz="0" w:space="0" w:color="auto"/>
                                <w:left w:val="none" w:sz="0" w:space="0" w:color="auto"/>
                                <w:bottom w:val="none" w:sz="0" w:space="0" w:color="auto"/>
                                <w:right w:val="none" w:sz="0" w:space="0" w:color="auto"/>
                              </w:divBdr>
                            </w:div>
                            <w:div w:id="800342778">
                              <w:marLeft w:val="0"/>
                              <w:marRight w:val="0"/>
                              <w:marTop w:val="0"/>
                              <w:marBottom w:val="0"/>
                              <w:divBdr>
                                <w:top w:val="none" w:sz="0" w:space="0" w:color="auto"/>
                                <w:left w:val="none" w:sz="0" w:space="0" w:color="auto"/>
                                <w:bottom w:val="none" w:sz="0" w:space="0" w:color="auto"/>
                                <w:right w:val="none" w:sz="0" w:space="0" w:color="auto"/>
                              </w:divBdr>
                            </w:div>
                            <w:div w:id="2048330353">
                              <w:marLeft w:val="0"/>
                              <w:marRight w:val="0"/>
                              <w:marTop w:val="0"/>
                              <w:marBottom w:val="0"/>
                              <w:divBdr>
                                <w:top w:val="none" w:sz="0" w:space="0" w:color="auto"/>
                                <w:left w:val="none" w:sz="0" w:space="0" w:color="auto"/>
                                <w:bottom w:val="none" w:sz="0" w:space="0" w:color="auto"/>
                                <w:right w:val="none" w:sz="0" w:space="0" w:color="auto"/>
                              </w:divBdr>
                            </w:div>
                            <w:div w:id="278071292">
                              <w:marLeft w:val="0"/>
                              <w:marRight w:val="0"/>
                              <w:marTop w:val="0"/>
                              <w:marBottom w:val="0"/>
                              <w:divBdr>
                                <w:top w:val="none" w:sz="0" w:space="0" w:color="auto"/>
                                <w:left w:val="none" w:sz="0" w:space="0" w:color="auto"/>
                                <w:bottom w:val="none" w:sz="0" w:space="0" w:color="auto"/>
                                <w:right w:val="none" w:sz="0" w:space="0" w:color="auto"/>
                              </w:divBdr>
                            </w:div>
                            <w:div w:id="1278103683">
                              <w:marLeft w:val="0"/>
                              <w:marRight w:val="0"/>
                              <w:marTop w:val="0"/>
                              <w:marBottom w:val="0"/>
                              <w:divBdr>
                                <w:top w:val="none" w:sz="0" w:space="0" w:color="auto"/>
                                <w:left w:val="none" w:sz="0" w:space="0" w:color="auto"/>
                                <w:bottom w:val="none" w:sz="0" w:space="0" w:color="auto"/>
                                <w:right w:val="none" w:sz="0" w:space="0" w:color="auto"/>
                              </w:divBdr>
                            </w:div>
                            <w:div w:id="1260287078">
                              <w:marLeft w:val="0"/>
                              <w:marRight w:val="0"/>
                              <w:marTop w:val="0"/>
                              <w:marBottom w:val="0"/>
                              <w:divBdr>
                                <w:top w:val="none" w:sz="0" w:space="0" w:color="auto"/>
                                <w:left w:val="none" w:sz="0" w:space="0" w:color="auto"/>
                                <w:bottom w:val="none" w:sz="0" w:space="0" w:color="auto"/>
                                <w:right w:val="none" w:sz="0" w:space="0" w:color="auto"/>
                              </w:divBdr>
                            </w:div>
                            <w:div w:id="468090741">
                              <w:marLeft w:val="0"/>
                              <w:marRight w:val="0"/>
                              <w:marTop w:val="0"/>
                              <w:marBottom w:val="0"/>
                              <w:divBdr>
                                <w:top w:val="none" w:sz="0" w:space="0" w:color="auto"/>
                                <w:left w:val="none" w:sz="0" w:space="0" w:color="auto"/>
                                <w:bottom w:val="none" w:sz="0" w:space="0" w:color="auto"/>
                                <w:right w:val="none" w:sz="0" w:space="0" w:color="auto"/>
                              </w:divBdr>
                            </w:div>
                            <w:div w:id="1442261629">
                              <w:marLeft w:val="0"/>
                              <w:marRight w:val="0"/>
                              <w:marTop w:val="0"/>
                              <w:marBottom w:val="0"/>
                              <w:divBdr>
                                <w:top w:val="none" w:sz="0" w:space="0" w:color="auto"/>
                                <w:left w:val="none" w:sz="0" w:space="0" w:color="auto"/>
                                <w:bottom w:val="none" w:sz="0" w:space="0" w:color="auto"/>
                                <w:right w:val="none" w:sz="0" w:space="0" w:color="auto"/>
                              </w:divBdr>
                            </w:div>
                            <w:div w:id="9825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291921">
      <w:bodyDiv w:val="1"/>
      <w:marLeft w:val="0"/>
      <w:marRight w:val="0"/>
      <w:marTop w:val="0"/>
      <w:marBottom w:val="0"/>
      <w:divBdr>
        <w:top w:val="none" w:sz="0" w:space="0" w:color="auto"/>
        <w:left w:val="none" w:sz="0" w:space="0" w:color="auto"/>
        <w:bottom w:val="none" w:sz="0" w:space="0" w:color="auto"/>
        <w:right w:val="none" w:sz="0" w:space="0" w:color="auto"/>
      </w:divBdr>
    </w:div>
    <w:div w:id="1039474117">
      <w:bodyDiv w:val="1"/>
      <w:marLeft w:val="0"/>
      <w:marRight w:val="0"/>
      <w:marTop w:val="0"/>
      <w:marBottom w:val="0"/>
      <w:divBdr>
        <w:top w:val="none" w:sz="0" w:space="0" w:color="auto"/>
        <w:left w:val="none" w:sz="0" w:space="0" w:color="auto"/>
        <w:bottom w:val="none" w:sz="0" w:space="0" w:color="auto"/>
        <w:right w:val="none" w:sz="0" w:space="0" w:color="auto"/>
      </w:divBdr>
      <w:divsChild>
        <w:div w:id="1184898746">
          <w:marLeft w:val="0"/>
          <w:marRight w:val="0"/>
          <w:marTop w:val="0"/>
          <w:marBottom w:val="0"/>
          <w:divBdr>
            <w:top w:val="none" w:sz="0" w:space="0" w:color="auto"/>
            <w:left w:val="none" w:sz="0" w:space="0" w:color="auto"/>
            <w:bottom w:val="none" w:sz="0" w:space="0" w:color="auto"/>
            <w:right w:val="none" w:sz="0" w:space="0" w:color="auto"/>
          </w:divBdr>
          <w:divsChild>
            <w:div w:id="418908990">
              <w:marLeft w:val="0"/>
              <w:marRight w:val="0"/>
              <w:marTop w:val="0"/>
              <w:marBottom w:val="0"/>
              <w:divBdr>
                <w:top w:val="none" w:sz="0" w:space="0" w:color="auto"/>
                <w:left w:val="none" w:sz="0" w:space="0" w:color="auto"/>
                <w:bottom w:val="none" w:sz="0" w:space="0" w:color="auto"/>
                <w:right w:val="none" w:sz="0" w:space="0" w:color="auto"/>
              </w:divBdr>
              <w:divsChild>
                <w:div w:id="1071586573">
                  <w:marLeft w:val="0"/>
                  <w:marRight w:val="0"/>
                  <w:marTop w:val="0"/>
                  <w:marBottom w:val="0"/>
                  <w:divBdr>
                    <w:top w:val="none" w:sz="0" w:space="0" w:color="auto"/>
                    <w:left w:val="none" w:sz="0" w:space="0" w:color="auto"/>
                    <w:bottom w:val="none" w:sz="0" w:space="0" w:color="auto"/>
                    <w:right w:val="none" w:sz="0" w:space="0" w:color="auto"/>
                  </w:divBdr>
                  <w:divsChild>
                    <w:div w:id="797183556">
                      <w:marLeft w:val="0"/>
                      <w:marRight w:val="0"/>
                      <w:marTop w:val="0"/>
                      <w:marBottom w:val="0"/>
                      <w:divBdr>
                        <w:top w:val="none" w:sz="0" w:space="0" w:color="auto"/>
                        <w:left w:val="none" w:sz="0" w:space="0" w:color="auto"/>
                        <w:bottom w:val="none" w:sz="0" w:space="0" w:color="auto"/>
                        <w:right w:val="none" w:sz="0" w:space="0" w:color="auto"/>
                      </w:divBdr>
                      <w:divsChild>
                        <w:div w:id="1823354511">
                          <w:marLeft w:val="0"/>
                          <w:marRight w:val="0"/>
                          <w:marTop w:val="0"/>
                          <w:marBottom w:val="0"/>
                          <w:divBdr>
                            <w:top w:val="none" w:sz="0" w:space="0" w:color="auto"/>
                            <w:left w:val="none" w:sz="0" w:space="0" w:color="auto"/>
                            <w:bottom w:val="none" w:sz="0" w:space="0" w:color="auto"/>
                            <w:right w:val="none" w:sz="0" w:space="0" w:color="auto"/>
                          </w:divBdr>
                          <w:divsChild>
                            <w:div w:id="635454435">
                              <w:marLeft w:val="0"/>
                              <w:marRight w:val="0"/>
                              <w:marTop w:val="0"/>
                              <w:marBottom w:val="0"/>
                              <w:divBdr>
                                <w:top w:val="none" w:sz="0" w:space="0" w:color="auto"/>
                                <w:left w:val="none" w:sz="0" w:space="0" w:color="auto"/>
                                <w:bottom w:val="none" w:sz="0" w:space="0" w:color="auto"/>
                                <w:right w:val="none" w:sz="0" w:space="0" w:color="auto"/>
                              </w:divBdr>
                              <w:divsChild>
                                <w:div w:id="7912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292072">
          <w:marLeft w:val="-120"/>
          <w:marRight w:val="-300"/>
          <w:marTop w:val="0"/>
          <w:marBottom w:val="0"/>
          <w:divBdr>
            <w:top w:val="none" w:sz="0" w:space="0" w:color="auto"/>
            <w:left w:val="none" w:sz="0" w:space="0" w:color="auto"/>
            <w:bottom w:val="none" w:sz="0" w:space="0" w:color="auto"/>
            <w:right w:val="none" w:sz="0" w:space="0" w:color="auto"/>
          </w:divBdr>
          <w:divsChild>
            <w:div w:id="1728188505">
              <w:marLeft w:val="0"/>
              <w:marRight w:val="0"/>
              <w:marTop w:val="0"/>
              <w:marBottom w:val="0"/>
              <w:divBdr>
                <w:top w:val="none" w:sz="0" w:space="0" w:color="auto"/>
                <w:left w:val="none" w:sz="0" w:space="0" w:color="auto"/>
                <w:bottom w:val="none" w:sz="0" w:space="0" w:color="auto"/>
                <w:right w:val="none" w:sz="0" w:space="0" w:color="auto"/>
              </w:divBdr>
              <w:divsChild>
                <w:div w:id="135364799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399550967">
      <w:bodyDiv w:val="1"/>
      <w:marLeft w:val="0"/>
      <w:marRight w:val="0"/>
      <w:marTop w:val="0"/>
      <w:marBottom w:val="0"/>
      <w:divBdr>
        <w:top w:val="none" w:sz="0" w:space="0" w:color="auto"/>
        <w:left w:val="none" w:sz="0" w:space="0" w:color="auto"/>
        <w:bottom w:val="none" w:sz="0" w:space="0" w:color="auto"/>
        <w:right w:val="none" w:sz="0" w:space="0" w:color="auto"/>
      </w:divBdr>
      <w:divsChild>
        <w:div w:id="1636523470">
          <w:marLeft w:val="0"/>
          <w:marRight w:val="0"/>
          <w:marTop w:val="0"/>
          <w:marBottom w:val="0"/>
          <w:divBdr>
            <w:top w:val="none" w:sz="0" w:space="0" w:color="auto"/>
            <w:left w:val="none" w:sz="0" w:space="0" w:color="auto"/>
            <w:bottom w:val="none" w:sz="0" w:space="0" w:color="auto"/>
            <w:right w:val="none" w:sz="0" w:space="0" w:color="auto"/>
          </w:divBdr>
          <w:divsChild>
            <w:div w:id="1009723380">
              <w:marLeft w:val="0"/>
              <w:marRight w:val="0"/>
              <w:marTop w:val="0"/>
              <w:marBottom w:val="0"/>
              <w:divBdr>
                <w:top w:val="none" w:sz="0" w:space="0" w:color="auto"/>
                <w:left w:val="none" w:sz="0" w:space="0" w:color="auto"/>
                <w:bottom w:val="none" w:sz="0" w:space="0" w:color="auto"/>
                <w:right w:val="none" w:sz="0" w:space="0" w:color="auto"/>
              </w:divBdr>
              <w:divsChild>
                <w:div w:id="177617348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70496260">
          <w:marLeft w:val="0"/>
          <w:marRight w:val="0"/>
          <w:marTop w:val="0"/>
          <w:marBottom w:val="0"/>
          <w:divBdr>
            <w:top w:val="none" w:sz="0" w:space="0" w:color="auto"/>
            <w:left w:val="none" w:sz="0" w:space="0" w:color="auto"/>
            <w:bottom w:val="none" w:sz="0" w:space="0" w:color="auto"/>
            <w:right w:val="none" w:sz="0" w:space="0" w:color="auto"/>
          </w:divBdr>
        </w:div>
      </w:divsChild>
    </w:div>
    <w:div w:id="1417022165">
      <w:bodyDiv w:val="1"/>
      <w:marLeft w:val="0"/>
      <w:marRight w:val="0"/>
      <w:marTop w:val="0"/>
      <w:marBottom w:val="0"/>
      <w:divBdr>
        <w:top w:val="none" w:sz="0" w:space="0" w:color="auto"/>
        <w:left w:val="none" w:sz="0" w:space="0" w:color="auto"/>
        <w:bottom w:val="none" w:sz="0" w:space="0" w:color="auto"/>
        <w:right w:val="none" w:sz="0" w:space="0" w:color="auto"/>
      </w:divBdr>
    </w:div>
    <w:div w:id="1549418789">
      <w:bodyDiv w:val="1"/>
      <w:marLeft w:val="0"/>
      <w:marRight w:val="0"/>
      <w:marTop w:val="0"/>
      <w:marBottom w:val="0"/>
      <w:divBdr>
        <w:top w:val="none" w:sz="0" w:space="0" w:color="auto"/>
        <w:left w:val="none" w:sz="0" w:space="0" w:color="auto"/>
        <w:bottom w:val="none" w:sz="0" w:space="0" w:color="auto"/>
        <w:right w:val="none" w:sz="0" w:space="0" w:color="auto"/>
      </w:divBdr>
      <w:divsChild>
        <w:div w:id="694887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803177">
              <w:marLeft w:val="0"/>
              <w:marRight w:val="0"/>
              <w:marTop w:val="0"/>
              <w:marBottom w:val="0"/>
              <w:divBdr>
                <w:top w:val="none" w:sz="0" w:space="0" w:color="auto"/>
                <w:left w:val="none" w:sz="0" w:space="0" w:color="auto"/>
                <w:bottom w:val="none" w:sz="0" w:space="0" w:color="auto"/>
                <w:right w:val="none" w:sz="0" w:space="0" w:color="auto"/>
              </w:divBdr>
            </w:div>
          </w:divsChild>
        </w:div>
        <w:div w:id="323897399">
          <w:marLeft w:val="0"/>
          <w:marRight w:val="0"/>
          <w:marTop w:val="0"/>
          <w:marBottom w:val="0"/>
          <w:divBdr>
            <w:top w:val="none" w:sz="0" w:space="0" w:color="auto"/>
            <w:left w:val="none" w:sz="0" w:space="0" w:color="auto"/>
            <w:bottom w:val="none" w:sz="0" w:space="0" w:color="auto"/>
            <w:right w:val="none" w:sz="0" w:space="0" w:color="auto"/>
          </w:divBdr>
          <w:divsChild>
            <w:div w:id="1280259546">
              <w:marLeft w:val="0"/>
              <w:marRight w:val="0"/>
              <w:marTop w:val="0"/>
              <w:marBottom w:val="0"/>
              <w:divBdr>
                <w:top w:val="none" w:sz="0" w:space="0" w:color="auto"/>
                <w:left w:val="none" w:sz="0" w:space="0" w:color="auto"/>
                <w:bottom w:val="none" w:sz="0" w:space="0" w:color="auto"/>
                <w:right w:val="none" w:sz="0" w:space="0" w:color="auto"/>
              </w:divBdr>
            </w:div>
            <w:div w:id="41756872">
              <w:marLeft w:val="0"/>
              <w:marRight w:val="0"/>
              <w:marTop w:val="0"/>
              <w:marBottom w:val="0"/>
              <w:divBdr>
                <w:top w:val="none" w:sz="0" w:space="0" w:color="auto"/>
                <w:left w:val="none" w:sz="0" w:space="0" w:color="auto"/>
                <w:bottom w:val="none" w:sz="0" w:space="0" w:color="auto"/>
                <w:right w:val="none" w:sz="0" w:space="0" w:color="auto"/>
              </w:divBdr>
            </w:div>
          </w:divsChild>
        </w:div>
        <w:div w:id="397173515">
          <w:marLeft w:val="0"/>
          <w:marRight w:val="0"/>
          <w:marTop w:val="0"/>
          <w:marBottom w:val="0"/>
          <w:divBdr>
            <w:top w:val="none" w:sz="0" w:space="0" w:color="auto"/>
            <w:left w:val="none" w:sz="0" w:space="0" w:color="auto"/>
            <w:bottom w:val="none" w:sz="0" w:space="0" w:color="auto"/>
            <w:right w:val="none" w:sz="0" w:space="0" w:color="auto"/>
          </w:divBdr>
        </w:div>
        <w:div w:id="2062287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734806">
              <w:marLeft w:val="0"/>
              <w:marRight w:val="0"/>
              <w:marTop w:val="0"/>
              <w:marBottom w:val="0"/>
              <w:divBdr>
                <w:top w:val="none" w:sz="0" w:space="0" w:color="auto"/>
                <w:left w:val="none" w:sz="0" w:space="0" w:color="auto"/>
                <w:bottom w:val="none" w:sz="0" w:space="0" w:color="auto"/>
                <w:right w:val="none" w:sz="0" w:space="0" w:color="auto"/>
              </w:divBdr>
              <w:divsChild>
                <w:div w:id="13547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17945">
      <w:bodyDiv w:val="1"/>
      <w:marLeft w:val="0"/>
      <w:marRight w:val="0"/>
      <w:marTop w:val="0"/>
      <w:marBottom w:val="0"/>
      <w:divBdr>
        <w:top w:val="none" w:sz="0" w:space="0" w:color="auto"/>
        <w:left w:val="none" w:sz="0" w:space="0" w:color="auto"/>
        <w:bottom w:val="none" w:sz="0" w:space="0" w:color="auto"/>
        <w:right w:val="none" w:sz="0" w:space="0" w:color="auto"/>
      </w:divBdr>
      <w:divsChild>
        <w:div w:id="1312831666">
          <w:marLeft w:val="0"/>
          <w:marRight w:val="0"/>
          <w:marTop w:val="0"/>
          <w:marBottom w:val="0"/>
          <w:divBdr>
            <w:top w:val="none" w:sz="0" w:space="0" w:color="auto"/>
            <w:left w:val="none" w:sz="0" w:space="0" w:color="auto"/>
            <w:bottom w:val="none" w:sz="0" w:space="0" w:color="auto"/>
            <w:right w:val="none" w:sz="0" w:space="0" w:color="auto"/>
          </w:divBdr>
        </w:div>
        <w:div w:id="1801537797">
          <w:marLeft w:val="0"/>
          <w:marRight w:val="0"/>
          <w:marTop w:val="0"/>
          <w:marBottom w:val="240"/>
          <w:divBdr>
            <w:top w:val="none" w:sz="0" w:space="0" w:color="auto"/>
            <w:left w:val="none" w:sz="0" w:space="0" w:color="auto"/>
            <w:bottom w:val="none" w:sz="0" w:space="0" w:color="auto"/>
            <w:right w:val="none" w:sz="0" w:space="0" w:color="auto"/>
          </w:divBdr>
          <w:divsChild>
            <w:div w:id="1736661165">
              <w:marLeft w:val="0"/>
              <w:marRight w:val="0"/>
              <w:marTop w:val="120"/>
              <w:marBottom w:val="120"/>
              <w:divBdr>
                <w:top w:val="none" w:sz="0" w:space="0" w:color="auto"/>
                <w:left w:val="none" w:sz="0" w:space="0" w:color="auto"/>
                <w:bottom w:val="none" w:sz="0" w:space="0" w:color="auto"/>
                <w:right w:val="none" w:sz="0" w:space="0" w:color="auto"/>
              </w:divBdr>
              <w:divsChild>
                <w:div w:id="499658418">
                  <w:marLeft w:val="0"/>
                  <w:marRight w:val="0"/>
                  <w:marTop w:val="0"/>
                  <w:marBottom w:val="0"/>
                  <w:divBdr>
                    <w:top w:val="none" w:sz="0" w:space="0" w:color="auto"/>
                    <w:left w:val="none" w:sz="0" w:space="0" w:color="auto"/>
                    <w:bottom w:val="none" w:sz="0" w:space="0" w:color="auto"/>
                    <w:right w:val="none" w:sz="0" w:space="0" w:color="auto"/>
                  </w:divBdr>
                </w:div>
              </w:divsChild>
            </w:div>
            <w:div w:id="1584296380">
              <w:marLeft w:val="0"/>
              <w:marRight w:val="0"/>
              <w:marTop w:val="120"/>
              <w:marBottom w:val="120"/>
              <w:divBdr>
                <w:top w:val="none" w:sz="0" w:space="0" w:color="auto"/>
                <w:left w:val="none" w:sz="0" w:space="0" w:color="auto"/>
                <w:bottom w:val="none" w:sz="0" w:space="0" w:color="auto"/>
                <w:right w:val="none" w:sz="0" w:space="0" w:color="auto"/>
              </w:divBdr>
              <w:divsChild>
                <w:div w:id="21226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7600">
          <w:marLeft w:val="0"/>
          <w:marRight w:val="0"/>
          <w:marTop w:val="0"/>
          <w:marBottom w:val="240"/>
          <w:divBdr>
            <w:top w:val="none" w:sz="0" w:space="0" w:color="auto"/>
            <w:left w:val="none" w:sz="0" w:space="0" w:color="auto"/>
            <w:bottom w:val="none" w:sz="0" w:space="0" w:color="auto"/>
            <w:right w:val="none" w:sz="0" w:space="0" w:color="auto"/>
          </w:divBdr>
        </w:div>
      </w:divsChild>
    </w:div>
    <w:div w:id="203287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singstokechessclu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dschess@hot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Graham</dc:creator>
  <cp:lastModifiedBy>Adam</cp:lastModifiedBy>
  <cp:revision>3</cp:revision>
  <dcterms:created xsi:type="dcterms:W3CDTF">2024-04-01T21:29:00Z</dcterms:created>
  <dcterms:modified xsi:type="dcterms:W3CDTF">2024-04-01T21:30:00Z</dcterms:modified>
</cp:coreProperties>
</file>